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D33" w:rsidRPr="00FA1D33" w:rsidRDefault="00827F9C" w:rsidP="00FA1D33">
      <w:pPr>
        <w:rPr>
          <w:b/>
          <w:sz w:val="20"/>
          <w:szCs w:val="20"/>
        </w:rPr>
      </w:pPr>
      <w:r>
        <w:rPr>
          <w:noProof/>
        </w:rPr>
        <w:drawing>
          <wp:anchor distT="36576" distB="36576" distL="36576" distR="36576" simplePos="0" relativeHeight="251659776" behindDoc="0" locked="0" layoutInCell="1" allowOverlap="1" wp14:anchorId="3C4554E0" wp14:editId="4AD5D8F6">
            <wp:simplePos x="0" y="0"/>
            <wp:positionH relativeFrom="column">
              <wp:posOffset>2647121</wp:posOffset>
            </wp:positionH>
            <wp:positionV relativeFrom="paragraph">
              <wp:posOffset>59690</wp:posOffset>
            </wp:positionV>
            <wp:extent cx="598805" cy="638810"/>
            <wp:effectExtent l="0" t="0" r="0" b="8890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13FC">
        <w:rPr>
          <w:b/>
          <w:sz w:val="28"/>
          <w:szCs w:val="28"/>
        </w:rPr>
        <w:t>ПРОЕКТ</w:t>
      </w:r>
      <w:r w:rsidR="001F52DA">
        <w:rPr>
          <w:b/>
          <w:sz w:val="28"/>
          <w:szCs w:val="28"/>
        </w:rPr>
        <w:t xml:space="preserve"> </w:t>
      </w:r>
    </w:p>
    <w:p w:rsidR="00FA1D33" w:rsidRPr="00FA1D33" w:rsidRDefault="00FA1D33" w:rsidP="00FA1D33">
      <w:pPr>
        <w:rPr>
          <w:b/>
          <w:sz w:val="28"/>
          <w:szCs w:val="28"/>
        </w:rPr>
      </w:pPr>
    </w:p>
    <w:p w:rsidR="00FA1D33" w:rsidRPr="00FA1D33" w:rsidRDefault="00FA1D33" w:rsidP="00FA1D33">
      <w:pPr>
        <w:ind w:firstLine="567"/>
        <w:jc w:val="center"/>
        <w:rPr>
          <w:b/>
          <w:sz w:val="28"/>
          <w:szCs w:val="28"/>
        </w:rPr>
      </w:pPr>
    </w:p>
    <w:p w:rsidR="00FA1D33" w:rsidRPr="00FA1D33" w:rsidRDefault="00FA1D33" w:rsidP="00FA1D33">
      <w:pPr>
        <w:ind w:firstLine="567"/>
        <w:jc w:val="center"/>
        <w:rPr>
          <w:b/>
          <w:sz w:val="28"/>
          <w:szCs w:val="28"/>
        </w:rPr>
      </w:pPr>
    </w:p>
    <w:p w:rsidR="00FA1D33" w:rsidRPr="00FA1D33" w:rsidRDefault="00FA1D33" w:rsidP="00FA1D33">
      <w:pPr>
        <w:jc w:val="center"/>
        <w:rPr>
          <w:b/>
          <w:caps/>
          <w:sz w:val="28"/>
          <w:szCs w:val="28"/>
        </w:rPr>
      </w:pPr>
      <w:r w:rsidRPr="00FA1D33">
        <w:rPr>
          <w:b/>
          <w:caps/>
          <w:sz w:val="28"/>
          <w:szCs w:val="28"/>
        </w:rPr>
        <w:t>Российская Федерация</w:t>
      </w:r>
    </w:p>
    <w:p w:rsidR="00FA1D33" w:rsidRPr="00FA1D33" w:rsidRDefault="00FA1D33" w:rsidP="00FA1D33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caps/>
          <w:sz w:val="28"/>
          <w:szCs w:val="28"/>
        </w:rPr>
      </w:pPr>
      <w:r w:rsidRPr="00FA1D33">
        <w:rPr>
          <w:b/>
          <w:caps/>
          <w:sz w:val="28"/>
          <w:szCs w:val="28"/>
        </w:rPr>
        <w:t>Иркутская область</w:t>
      </w:r>
    </w:p>
    <w:p w:rsidR="00FA1D33" w:rsidRPr="00FA1D33" w:rsidRDefault="00FA1D33" w:rsidP="00FA1D33">
      <w:pPr>
        <w:tabs>
          <w:tab w:val="center" w:pos="4677"/>
          <w:tab w:val="left" w:pos="8143"/>
        </w:tabs>
        <w:jc w:val="center"/>
        <w:rPr>
          <w:sz w:val="16"/>
          <w:szCs w:val="16"/>
        </w:rPr>
      </w:pPr>
    </w:p>
    <w:p w:rsidR="00FA1D33" w:rsidRPr="00FA1D33" w:rsidRDefault="00FA1D33" w:rsidP="00FA1D33">
      <w:pPr>
        <w:tabs>
          <w:tab w:val="left" w:pos="1208"/>
          <w:tab w:val="center" w:pos="4677"/>
        </w:tabs>
        <w:jc w:val="center"/>
        <w:rPr>
          <w:b/>
          <w:sz w:val="36"/>
          <w:szCs w:val="36"/>
        </w:rPr>
      </w:pPr>
      <w:r w:rsidRPr="00FA1D33">
        <w:rPr>
          <w:b/>
          <w:sz w:val="36"/>
          <w:szCs w:val="36"/>
        </w:rPr>
        <w:t>ПОСТАНОВЛЕНИЕ</w:t>
      </w:r>
    </w:p>
    <w:p w:rsidR="00FA1D33" w:rsidRPr="00FA1D33" w:rsidRDefault="00FA1D33" w:rsidP="00FA1D33">
      <w:pPr>
        <w:pBdr>
          <w:bottom w:val="single" w:sz="12" w:space="1" w:color="auto"/>
        </w:pBdr>
        <w:tabs>
          <w:tab w:val="center" w:pos="4677"/>
          <w:tab w:val="left" w:pos="7415"/>
        </w:tabs>
        <w:jc w:val="center"/>
        <w:rPr>
          <w:caps/>
          <w:sz w:val="16"/>
          <w:szCs w:val="16"/>
        </w:rPr>
      </w:pPr>
    </w:p>
    <w:p w:rsidR="00FA1D33" w:rsidRPr="00FA1D33" w:rsidRDefault="00FA1D33" w:rsidP="00FA1D33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b/>
          <w:sz w:val="36"/>
          <w:szCs w:val="36"/>
        </w:rPr>
      </w:pPr>
      <w:r w:rsidRPr="00FA1D33">
        <w:rPr>
          <w:b/>
          <w:sz w:val="36"/>
          <w:szCs w:val="36"/>
        </w:rPr>
        <w:t>АДМИНИСТРАЦИЯ</w:t>
      </w:r>
    </w:p>
    <w:p w:rsidR="00FA1D33" w:rsidRPr="00FA1D33" w:rsidRDefault="00FA1D33" w:rsidP="00FA1D33">
      <w:pPr>
        <w:jc w:val="center"/>
        <w:rPr>
          <w:b/>
          <w:caps/>
          <w:sz w:val="32"/>
          <w:szCs w:val="32"/>
        </w:rPr>
      </w:pPr>
      <w:r w:rsidRPr="00FA1D33">
        <w:rPr>
          <w:b/>
          <w:caps/>
          <w:sz w:val="32"/>
          <w:szCs w:val="32"/>
        </w:rPr>
        <w:t>Нижнеилимского муниципального округа</w:t>
      </w:r>
    </w:p>
    <w:p w:rsidR="00FA1D33" w:rsidRPr="00FA1D33" w:rsidRDefault="00FA1D33" w:rsidP="00FA1D33">
      <w:pPr>
        <w:jc w:val="center"/>
        <w:rPr>
          <w:b/>
          <w:caps/>
          <w:sz w:val="32"/>
          <w:szCs w:val="32"/>
        </w:rPr>
      </w:pPr>
      <w:r w:rsidRPr="00FA1D33">
        <w:rPr>
          <w:b/>
          <w:caps/>
          <w:sz w:val="32"/>
          <w:szCs w:val="32"/>
        </w:rPr>
        <w:t>ИРКУТСКОЙ ОБЛАСТИ</w:t>
      </w:r>
    </w:p>
    <w:p w:rsidR="002D31CC" w:rsidRPr="00D3046D" w:rsidRDefault="002D31CC" w:rsidP="00FA1D33">
      <w:pPr>
        <w:rPr>
          <w:b/>
          <w:sz w:val="26"/>
          <w:szCs w:val="26"/>
        </w:rPr>
      </w:pPr>
    </w:p>
    <w:p w:rsidR="002D31CC" w:rsidRPr="00D3046D" w:rsidRDefault="002D31CC" w:rsidP="002D31CC">
      <w:pPr>
        <w:tabs>
          <w:tab w:val="left" w:pos="5628"/>
        </w:tabs>
        <w:outlineLvl w:val="0"/>
        <w:rPr>
          <w:sz w:val="28"/>
          <w:szCs w:val="28"/>
        </w:rPr>
      </w:pPr>
      <w:r w:rsidRPr="00D3046D">
        <w:rPr>
          <w:sz w:val="28"/>
          <w:szCs w:val="28"/>
        </w:rPr>
        <w:t>От «</w:t>
      </w:r>
      <w:r w:rsidR="00CD105B">
        <w:rPr>
          <w:sz w:val="28"/>
          <w:szCs w:val="28"/>
        </w:rPr>
        <w:t xml:space="preserve">      </w:t>
      </w:r>
      <w:r w:rsidRPr="00D3046D">
        <w:rPr>
          <w:sz w:val="28"/>
          <w:szCs w:val="28"/>
        </w:rPr>
        <w:t>»</w:t>
      </w:r>
      <w:r w:rsidR="00445528">
        <w:rPr>
          <w:sz w:val="28"/>
          <w:szCs w:val="28"/>
        </w:rPr>
        <w:t xml:space="preserve"> </w:t>
      </w:r>
      <w:r w:rsidR="00926FD4">
        <w:rPr>
          <w:sz w:val="28"/>
          <w:szCs w:val="28"/>
          <w:u w:val="single"/>
        </w:rPr>
        <w:t xml:space="preserve">                 </w:t>
      </w:r>
      <w:r w:rsidRPr="00D3046D">
        <w:rPr>
          <w:sz w:val="28"/>
          <w:szCs w:val="28"/>
        </w:rPr>
        <w:t>202</w:t>
      </w:r>
      <w:r w:rsidR="00FA1D33">
        <w:rPr>
          <w:sz w:val="28"/>
          <w:szCs w:val="28"/>
        </w:rPr>
        <w:t>6</w:t>
      </w:r>
      <w:r w:rsidRPr="00D3046D">
        <w:rPr>
          <w:sz w:val="28"/>
          <w:szCs w:val="28"/>
        </w:rPr>
        <w:t xml:space="preserve"> г</w:t>
      </w:r>
      <w:r w:rsidR="00FA1D33">
        <w:rPr>
          <w:sz w:val="28"/>
          <w:szCs w:val="28"/>
        </w:rPr>
        <w:t xml:space="preserve">ода </w:t>
      </w:r>
      <w:r w:rsidRPr="00D3046D">
        <w:rPr>
          <w:sz w:val="28"/>
          <w:szCs w:val="28"/>
        </w:rPr>
        <w:t xml:space="preserve"> №</w:t>
      </w:r>
      <w:r w:rsidR="00FA1D33">
        <w:rPr>
          <w:sz w:val="28"/>
          <w:szCs w:val="28"/>
        </w:rPr>
        <w:t xml:space="preserve">  </w:t>
      </w:r>
      <w:r w:rsidR="00926FD4">
        <w:rPr>
          <w:sz w:val="28"/>
          <w:szCs w:val="28"/>
          <w:u w:val="single"/>
        </w:rPr>
        <w:t xml:space="preserve">           </w:t>
      </w:r>
      <w:r w:rsidRPr="00D3046D">
        <w:rPr>
          <w:sz w:val="28"/>
          <w:szCs w:val="28"/>
        </w:rPr>
        <w:tab/>
      </w:r>
    </w:p>
    <w:p w:rsidR="002D31CC" w:rsidRPr="00D3046D" w:rsidRDefault="002D31CC" w:rsidP="002D31CC">
      <w:pPr>
        <w:rPr>
          <w:sz w:val="28"/>
          <w:szCs w:val="28"/>
        </w:rPr>
      </w:pPr>
      <w:r w:rsidRPr="00D3046D">
        <w:rPr>
          <w:sz w:val="28"/>
          <w:szCs w:val="28"/>
        </w:rPr>
        <w:t>г. Железногорск-Илимский</w:t>
      </w:r>
    </w:p>
    <w:p w:rsidR="002D31CC" w:rsidRPr="00D3046D" w:rsidRDefault="002D31CC" w:rsidP="002D31CC">
      <w:pPr>
        <w:rPr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124"/>
      </w:tblGrid>
      <w:tr w:rsidR="002D31CC" w:rsidRPr="00D3046D" w:rsidTr="008E6B75">
        <w:trPr>
          <w:trHeight w:val="97"/>
        </w:trPr>
        <w:tc>
          <w:tcPr>
            <w:tcW w:w="5124" w:type="dxa"/>
            <w:shd w:val="clear" w:color="auto" w:fill="auto"/>
          </w:tcPr>
          <w:p w:rsidR="002D31CC" w:rsidRPr="00D3046D" w:rsidRDefault="00CD105B" w:rsidP="00CD105B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</w:t>
            </w:r>
            <w:r w:rsidRPr="00D3046D">
              <w:rPr>
                <w:sz w:val="28"/>
                <w:szCs w:val="28"/>
              </w:rPr>
              <w:t>«Развитие образования</w:t>
            </w:r>
            <w:r>
              <w:rPr>
                <w:sz w:val="28"/>
                <w:szCs w:val="28"/>
              </w:rPr>
              <w:t>»</w:t>
            </w:r>
            <w:r w:rsidRPr="00D3046D">
              <w:rPr>
                <w:sz w:val="28"/>
                <w:szCs w:val="28"/>
              </w:rPr>
              <w:t xml:space="preserve"> на 202</w:t>
            </w:r>
            <w:r>
              <w:rPr>
                <w:sz w:val="28"/>
                <w:szCs w:val="28"/>
              </w:rPr>
              <w:t>6</w:t>
            </w:r>
            <w:r w:rsidRPr="00D3046D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31 годы, утвержденную</w:t>
            </w:r>
            <w:r w:rsidRPr="004974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постановлением А</w:t>
            </w:r>
            <w:r w:rsidRPr="00497491">
              <w:rPr>
                <w:sz w:val="28"/>
                <w:szCs w:val="28"/>
              </w:rPr>
              <w:t xml:space="preserve">дминистрации Нижнеилимского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497491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 xml:space="preserve">12 января </w:t>
            </w:r>
            <w:r w:rsidRPr="0049749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</w:t>
            </w:r>
            <w:r w:rsidRPr="00497491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№ 8 «</w:t>
            </w:r>
            <w:r w:rsidR="002D31CC">
              <w:rPr>
                <w:sz w:val="28"/>
                <w:szCs w:val="28"/>
              </w:rPr>
              <w:t>Об утверждении</w:t>
            </w:r>
            <w:r w:rsidR="002D31CC" w:rsidRPr="00D3046D">
              <w:rPr>
                <w:sz w:val="28"/>
                <w:szCs w:val="28"/>
              </w:rPr>
              <w:t xml:space="preserve"> муниципальн</w:t>
            </w:r>
            <w:r w:rsidR="002D31CC">
              <w:rPr>
                <w:sz w:val="28"/>
                <w:szCs w:val="28"/>
              </w:rPr>
              <w:t>ой</w:t>
            </w:r>
            <w:r w:rsidR="002D31CC" w:rsidRPr="00D3046D">
              <w:rPr>
                <w:sz w:val="28"/>
                <w:szCs w:val="28"/>
              </w:rPr>
              <w:t xml:space="preserve"> программ</w:t>
            </w:r>
            <w:r w:rsidR="002D31CC">
              <w:rPr>
                <w:sz w:val="28"/>
                <w:szCs w:val="28"/>
              </w:rPr>
              <w:t xml:space="preserve">ы </w:t>
            </w:r>
            <w:r w:rsidR="002D31CC" w:rsidRPr="00D3046D">
              <w:rPr>
                <w:sz w:val="28"/>
                <w:szCs w:val="28"/>
              </w:rPr>
              <w:t>«Развитие образования</w:t>
            </w:r>
            <w:r w:rsidR="002D31CC">
              <w:rPr>
                <w:sz w:val="28"/>
                <w:szCs w:val="28"/>
              </w:rPr>
              <w:t>»</w:t>
            </w:r>
            <w:r w:rsidR="002D31CC" w:rsidRPr="00D3046D">
              <w:rPr>
                <w:sz w:val="28"/>
                <w:szCs w:val="28"/>
              </w:rPr>
              <w:t xml:space="preserve"> на 202</w:t>
            </w:r>
            <w:r w:rsidR="002D31CC">
              <w:rPr>
                <w:sz w:val="28"/>
                <w:szCs w:val="28"/>
              </w:rPr>
              <w:t>6</w:t>
            </w:r>
            <w:r w:rsidR="002D31CC" w:rsidRPr="00D3046D">
              <w:rPr>
                <w:sz w:val="28"/>
                <w:szCs w:val="28"/>
              </w:rPr>
              <w:t>-20</w:t>
            </w:r>
            <w:r w:rsidR="002D31CC">
              <w:rPr>
                <w:sz w:val="28"/>
                <w:szCs w:val="28"/>
              </w:rPr>
              <w:t>31 годы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2D31CC" w:rsidRDefault="002D31CC" w:rsidP="002D31CC">
      <w:pPr>
        <w:autoSpaceDE w:val="0"/>
        <w:autoSpaceDN w:val="0"/>
        <w:adjustRightInd w:val="0"/>
        <w:rPr>
          <w:bCs/>
          <w:sz w:val="14"/>
          <w:szCs w:val="14"/>
        </w:rPr>
      </w:pPr>
    </w:p>
    <w:p w:rsidR="002D31CC" w:rsidRPr="00D3046D" w:rsidRDefault="002D31CC" w:rsidP="002D31CC">
      <w:pPr>
        <w:autoSpaceDE w:val="0"/>
        <w:autoSpaceDN w:val="0"/>
        <w:adjustRightInd w:val="0"/>
        <w:rPr>
          <w:bCs/>
          <w:sz w:val="14"/>
          <w:szCs w:val="14"/>
        </w:rPr>
      </w:pPr>
    </w:p>
    <w:p w:rsidR="002D31CC" w:rsidRPr="00FA1D33" w:rsidRDefault="002D31CC" w:rsidP="00FA1D33">
      <w:pPr>
        <w:ind w:firstLine="709"/>
        <w:jc w:val="both"/>
        <w:rPr>
          <w:sz w:val="28"/>
          <w:szCs w:val="28"/>
        </w:rPr>
      </w:pPr>
      <w:proofErr w:type="gramStart"/>
      <w:r w:rsidRPr="00D3046D">
        <w:rPr>
          <w:sz w:val="28"/>
          <w:szCs w:val="28"/>
        </w:rPr>
        <w:t>В соответствии с Бюджетным кодексом Российской Федерации,  Федеральным законом от 28</w:t>
      </w:r>
      <w:r w:rsidR="00B417BB">
        <w:rPr>
          <w:sz w:val="28"/>
          <w:szCs w:val="28"/>
        </w:rPr>
        <w:t xml:space="preserve"> июня </w:t>
      </w:r>
      <w:r w:rsidRPr="00D3046D">
        <w:rPr>
          <w:sz w:val="28"/>
          <w:szCs w:val="28"/>
        </w:rPr>
        <w:t>2014</w:t>
      </w:r>
      <w:r w:rsidR="00FA1D33">
        <w:rPr>
          <w:sz w:val="28"/>
          <w:szCs w:val="28"/>
        </w:rPr>
        <w:t xml:space="preserve"> года</w:t>
      </w:r>
      <w:r w:rsidRPr="00D3046D">
        <w:rPr>
          <w:sz w:val="28"/>
          <w:szCs w:val="28"/>
        </w:rPr>
        <w:t xml:space="preserve"> № 172-ФЗ «О стратегическом планировании в Российской</w:t>
      </w:r>
      <w:r w:rsidR="00497491">
        <w:rPr>
          <w:sz w:val="28"/>
          <w:szCs w:val="28"/>
        </w:rPr>
        <w:t xml:space="preserve"> Федерации»</w:t>
      </w:r>
      <w:r w:rsidRPr="00D3046D">
        <w:rPr>
          <w:sz w:val="28"/>
          <w:szCs w:val="28"/>
        </w:rPr>
        <w:t>, Федеральным законом от 20</w:t>
      </w:r>
      <w:r w:rsidR="00B417BB">
        <w:rPr>
          <w:sz w:val="28"/>
          <w:szCs w:val="28"/>
        </w:rPr>
        <w:t xml:space="preserve"> марта </w:t>
      </w:r>
      <w:r w:rsidRPr="00D3046D">
        <w:rPr>
          <w:sz w:val="28"/>
          <w:szCs w:val="28"/>
        </w:rPr>
        <w:t>2025</w:t>
      </w:r>
      <w:r w:rsidR="00FA1D33">
        <w:rPr>
          <w:sz w:val="28"/>
          <w:szCs w:val="28"/>
        </w:rPr>
        <w:t xml:space="preserve"> года</w:t>
      </w:r>
      <w:r w:rsidRPr="00D3046D">
        <w:rPr>
          <w:sz w:val="28"/>
          <w:szCs w:val="28"/>
        </w:rPr>
        <w:t xml:space="preserve">  № 33-ФЗ «Об общих принципах организации местного самоуправления в единой системе публичной власти</w:t>
      </w:r>
      <w:r w:rsidRPr="00497491">
        <w:rPr>
          <w:sz w:val="28"/>
          <w:szCs w:val="28"/>
        </w:rPr>
        <w:t>», Законом Иркутской области от 23</w:t>
      </w:r>
      <w:r w:rsidR="00B417BB">
        <w:rPr>
          <w:sz w:val="28"/>
          <w:szCs w:val="28"/>
        </w:rPr>
        <w:t xml:space="preserve"> апреля </w:t>
      </w:r>
      <w:r w:rsidRPr="00497491">
        <w:rPr>
          <w:sz w:val="28"/>
          <w:szCs w:val="28"/>
        </w:rPr>
        <w:t>2025</w:t>
      </w:r>
      <w:r w:rsidR="00FA1D33" w:rsidRPr="00497491">
        <w:rPr>
          <w:sz w:val="28"/>
          <w:szCs w:val="28"/>
        </w:rPr>
        <w:t xml:space="preserve"> года</w:t>
      </w:r>
      <w:r w:rsidRPr="00497491">
        <w:rPr>
          <w:sz w:val="28"/>
          <w:szCs w:val="28"/>
        </w:rPr>
        <w:t xml:space="preserve"> № 25-ОЗ «О преобразовании всех поселений, входящих в</w:t>
      </w:r>
      <w:r w:rsidR="00445528" w:rsidRPr="00497491">
        <w:rPr>
          <w:sz w:val="28"/>
          <w:szCs w:val="28"/>
        </w:rPr>
        <w:t xml:space="preserve"> </w:t>
      </w:r>
      <w:r w:rsidRPr="00497491">
        <w:rPr>
          <w:sz w:val="28"/>
          <w:szCs w:val="28"/>
        </w:rPr>
        <w:t>состав муниципального образования «Нижнеилимский район</w:t>
      </w:r>
      <w:proofErr w:type="gramEnd"/>
      <w:r w:rsidRPr="00497491">
        <w:rPr>
          <w:sz w:val="28"/>
          <w:szCs w:val="28"/>
        </w:rPr>
        <w:t xml:space="preserve">» </w:t>
      </w:r>
      <w:proofErr w:type="gramStart"/>
      <w:r w:rsidRPr="00497491">
        <w:rPr>
          <w:sz w:val="28"/>
          <w:szCs w:val="28"/>
        </w:rPr>
        <w:t>Иркутской области, путем их объединения», постановлением администрации Нижнеилимского муниципального района от 23</w:t>
      </w:r>
      <w:r w:rsidR="00B417BB">
        <w:rPr>
          <w:sz w:val="28"/>
          <w:szCs w:val="28"/>
        </w:rPr>
        <w:t xml:space="preserve"> октября </w:t>
      </w:r>
      <w:r w:rsidRPr="00497491">
        <w:rPr>
          <w:sz w:val="28"/>
          <w:szCs w:val="28"/>
        </w:rPr>
        <w:t>2013</w:t>
      </w:r>
      <w:r w:rsidR="00FA1D33" w:rsidRPr="00497491">
        <w:rPr>
          <w:sz w:val="28"/>
          <w:szCs w:val="28"/>
        </w:rPr>
        <w:t xml:space="preserve"> года</w:t>
      </w:r>
      <w:r w:rsidRPr="00497491">
        <w:rPr>
          <w:sz w:val="28"/>
          <w:szCs w:val="28"/>
        </w:rPr>
        <w:t xml:space="preserve"> № 1728 «Об утверждении Порядка разработки, реализации и оценки эффективности реализации муниципальных программ администрации Нижнеил</w:t>
      </w:r>
      <w:r w:rsidR="00FA1D33" w:rsidRPr="00497491">
        <w:rPr>
          <w:sz w:val="28"/>
          <w:szCs w:val="28"/>
        </w:rPr>
        <w:t>имского муниципального района»</w:t>
      </w:r>
      <w:r w:rsidRPr="00497491">
        <w:rPr>
          <w:sz w:val="28"/>
          <w:szCs w:val="28"/>
        </w:rPr>
        <w:t xml:space="preserve">, </w:t>
      </w:r>
      <w:r w:rsidRPr="00497491">
        <w:rPr>
          <w:color w:val="000000"/>
          <w:spacing w:val="6"/>
          <w:sz w:val="28"/>
          <w:szCs w:val="28"/>
          <w:lang w:bidi="ru-RU"/>
        </w:rPr>
        <w:t>решени</w:t>
      </w:r>
      <w:r w:rsidRPr="00497491">
        <w:rPr>
          <w:color w:val="000000"/>
          <w:sz w:val="28"/>
          <w:szCs w:val="28"/>
          <w:lang w:bidi="ru-RU"/>
        </w:rPr>
        <w:t>ем</w:t>
      </w:r>
      <w:r w:rsidRPr="00497491">
        <w:rPr>
          <w:color w:val="000000"/>
          <w:spacing w:val="6"/>
          <w:sz w:val="28"/>
          <w:szCs w:val="28"/>
          <w:lang w:bidi="ru-RU"/>
        </w:rPr>
        <w:t xml:space="preserve"> Думы Нижнеилимского </w:t>
      </w:r>
      <w:r w:rsidRPr="00497491">
        <w:rPr>
          <w:bCs/>
          <w:color w:val="000000"/>
          <w:spacing w:val="6"/>
          <w:sz w:val="28"/>
          <w:szCs w:val="28"/>
          <w:lang w:bidi="ru-RU"/>
        </w:rPr>
        <w:t xml:space="preserve">муниципального округа </w:t>
      </w:r>
      <w:r w:rsidR="00497491">
        <w:rPr>
          <w:color w:val="000000"/>
          <w:sz w:val="28"/>
          <w:szCs w:val="28"/>
          <w:lang w:bidi="ru-RU"/>
        </w:rPr>
        <w:t xml:space="preserve">от </w:t>
      </w:r>
      <w:r w:rsidRPr="00497491">
        <w:rPr>
          <w:color w:val="000000"/>
          <w:sz w:val="28"/>
          <w:szCs w:val="28"/>
          <w:lang w:bidi="ru-RU"/>
        </w:rPr>
        <w:t>25</w:t>
      </w:r>
      <w:r w:rsidR="00B417BB">
        <w:rPr>
          <w:color w:val="000000"/>
          <w:sz w:val="28"/>
          <w:szCs w:val="28"/>
          <w:lang w:bidi="ru-RU"/>
        </w:rPr>
        <w:t xml:space="preserve"> сентября </w:t>
      </w:r>
      <w:r w:rsidR="00497491">
        <w:rPr>
          <w:color w:val="000000"/>
          <w:sz w:val="28"/>
          <w:szCs w:val="28"/>
          <w:lang w:bidi="ru-RU"/>
        </w:rPr>
        <w:t>2025 года</w:t>
      </w:r>
      <w:r w:rsidRPr="00497491">
        <w:rPr>
          <w:color w:val="000000"/>
          <w:sz w:val="28"/>
          <w:szCs w:val="28"/>
          <w:lang w:bidi="ru-RU"/>
        </w:rPr>
        <w:t xml:space="preserve"> № 12 </w:t>
      </w:r>
      <w:r w:rsidRPr="00497491">
        <w:rPr>
          <w:sz w:val="28"/>
          <w:szCs w:val="28"/>
        </w:rPr>
        <w:t xml:space="preserve">«Об утверждении Положения о порядке правопреемства органов местного самоуправления Нижнеилимского муниципального округа», </w:t>
      </w:r>
      <w:r w:rsidR="00FA1D33" w:rsidRPr="00497491">
        <w:rPr>
          <w:sz w:val="28"/>
          <w:szCs w:val="28"/>
        </w:rPr>
        <w:t>руководствуясь Уставом Нижнеилимского муниципального округа Иркутской</w:t>
      </w:r>
      <w:proofErr w:type="gramEnd"/>
      <w:r w:rsidR="00FA1D33" w:rsidRPr="00FA1D33">
        <w:rPr>
          <w:sz w:val="28"/>
          <w:szCs w:val="28"/>
        </w:rPr>
        <w:t xml:space="preserve"> области, Администрация Нижнеилимского муниципального округа Иркутской области</w:t>
      </w:r>
    </w:p>
    <w:p w:rsidR="002D31CC" w:rsidRPr="00D3046D" w:rsidRDefault="002D31CC" w:rsidP="002D31CC">
      <w:pPr>
        <w:jc w:val="center"/>
        <w:outlineLvl w:val="0"/>
        <w:rPr>
          <w:sz w:val="14"/>
          <w:szCs w:val="14"/>
        </w:rPr>
      </w:pPr>
    </w:p>
    <w:p w:rsidR="00FA1D33" w:rsidRPr="00D3046D" w:rsidRDefault="002D31CC" w:rsidP="0046145F">
      <w:pPr>
        <w:jc w:val="center"/>
        <w:outlineLvl w:val="0"/>
        <w:rPr>
          <w:sz w:val="28"/>
          <w:szCs w:val="28"/>
        </w:rPr>
      </w:pPr>
      <w:r w:rsidRPr="00D3046D">
        <w:rPr>
          <w:sz w:val="28"/>
          <w:szCs w:val="28"/>
        </w:rPr>
        <w:t>ПОСТАНОВЛЯЕТ:</w:t>
      </w:r>
    </w:p>
    <w:p w:rsidR="002D31CC" w:rsidRDefault="00CD105B" w:rsidP="00FF5E9B">
      <w:pPr>
        <w:numPr>
          <w:ilvl w:val="0"/>
          <w:numId w:val="50"/>
        </w:numPr>
        <w:tabs>
          <w:tab w:val="left" w:pos="1276"/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Внести </w:t>
      </w:r>
      <w:r w:rsidR="009D6A86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изменения в</w:t>
      </w:r>
      <w:r w:rsidR="002D31CC" w:rsidRPr="00D3046D">
        <w:rPr>
          <w:sz w:val="28"/>
          <w:szCs w:val="28"/>
        </w:rPr>
        <w:t xml:space="preserve"> муниципальную программу</w:t>
      </w:r>
      <w:r w:rsidR="002D31CC">
        <w:rPr>
          <w:sz w:val="28"/>
          <w:szCs w:val="28"/>
        </w:rPr>
        <w:t xml:space="preserve"> «Развитие образования» </w:t>
      </w:r>
      <w:r w:rsidR="002D31CC" w:rsidRPr="00D3046D">
        <w:rPr>
          <w:sz w:val="28"/>
          <w:szCs w:val="28"/>
        </w:rPr>
        <w:t>на 202</w:t>
      </w:r>
      <w:r w:rsidR="002D31CC">
        <w:rPr>
          <w:sz w:val="28"/>
          <w:szCs w:val="28"/>
        </w:rPr>
        <w:t>6</w:t>
      </w:r>
      <w:r w:rsidR="002D31CC" w:rsidRPr="00D3046D">
        <w:rPr>
          <w:sz w:val="28"/>
          <w:szCs w:val="28"/>
        </w:rPr>
        <w:t>-20</w:t>
      </w:r>
      <w:r w:rsidR="002D31CC">
        <w:rPr>
          <w:sz w:val="28"/>
          <w:szCs w:val="28"/>
        </w:rPr>
        <w:t xml:space="preserve">31 годы, </w:t>
      </w:r>
      <w:r w:rsidR="009D6A86">
        <w:rPr>
          <w:sz w:val="28"/>
          <w:szCs w:val="28"/>
        </w:rPr>
        <w:t>утвержденную</w:t>
      </w:r>
      <w:r w:rsidR="009D6A86" w:rsidRPr="00497491">
        <w:rPr>
          <w:sz w:val="28"/>
          <w:szCs w:val="28"/>
        </w:rPr>
        <w:t xml:space="preserve"> </w:t>
      </w:r>
      <w:r w:rsidR="009D6A86">
        <w:rPr>
          <w:sz w:val="28"/>
          <w:szCs w:val="28"/>
        </w:rPr>
        <w:t>постановлением А</w:t>
      </w:r>
      <w:r w:rsidR="009D6A86" w:rsidRPr="00497491">
        <w:rPr>
          <w:sz w:val="28"/>
          <w:szCs w:val="28"/>
        </w:rPr>
        <w:t xml:space="preserve">дминистрации Нижнеилимского муниципального </w:t>
      </w:r>
      <w:r w:rsidR="009D6A86">
        <w:rPr>
          <w:sz w:val="28"/>
          <w:szCs w:val="28"/>
        </w:rPr>
        <w:t>округа</w:t>
      </w:r>
      <w:r w:rsidR="009D6A86" w:rsidRPr="00497491">
        <w:rPr>
          <w:sz w:val="28"/>
          <w:szCs w:val="28"/>
        </w:rPr>
        <w:t xml:space="preserve"> от </w:t>
      </w:r>
      <w:r w:rsidR="009D6A86">
        <w:rPr>
          <w:sz w:val="28"/>
          <w:szCs w:val="28"/>
        </w:rPr>
        <w:t xml:space="preserve">12 января </w:t>
      </w:r>
      <w:r w:rsidR="009D6A86" w:rsidRPr="00497491">
        <w:rPr>
          <w:sz w:val="28"/>
          <w:szCs w:val="28"/>
        </w:rPr>
        <w:t>20</w:t>
      </w:r>
      <w:r w:rsidR="009D6A86">
        <w:rPr>
          <w:sz w:val="28"/>
          <w:szCs w:val="28"/>
        </w:rPr>
        <w:t>26</w:t>
      </w:r>
      <w:r w:rsidR="009D6A86" w:rsidRPr="00497491">
        <w:rPr>
          <w:sz w:val="28"/>
          <w:szCs w:val="28"/>
        </w:rPr>
        <w:t xml:space="preserve"> года</w:t>
      </w:r>
      <w:r w:rsidR="009D6A86">
        <w:rPr>
          <w:sz w:val="28"/>
          <w:szCs w:val="28"/>
        </w:rPr>
        <w:t xml:space="preserve"> № 8 «Об утверждении</w:t>
      </w:r>
      <w:r w:rsidR="009D6A86" w:rsidRPr="00D3046D">
        <w:rPr>
          <w:sz w:val="28"/>
          <w:szCs w:val="28"/>
        </w:rPr>
        <w:t xml:space="preserve"> муниципальн</w:t>
      </w:r>
      <w:r w:rsidR="009D6A86">
        <w:rPr>
          <w:sz w:val="28"/>
          <w:szCs w:val="28"/>
        </w:rPr>
        <w:t>ой</w:t>
      </w:r>
      <w:r w:rsidR="009D6A86" w:rsidRPr="00D3046D">
        <w:rPr>
          <w:sz w:val="28"/>
          <w:szCs w:val="28"/>
        </w:rPr>
        <w:t xml:space="preserve"> программ</w:t>
      </w:r>
      <w:r w:rsidR="009D6A86">
        <w:rPr>
          <w:sz w:val="28"/>
          <w:szCs w:val="28"/>
        </w:rPr>
        <w:t xml:space="preserve">ы </w:t>
      </w:r>
      <w:r w:rsidR="009D6A86" w:rsidRPr="00D3046D">
        <w:rPr>
          <w:sz w:val="28"/>
          <w:szCs w:val="28"/>
        </w:rPr>
        <w:t>«Развитие образования</w:t>
      </w:r>
      <w:r w:rsidR="009D6A86">
        <w:rPr>
          <w:sz w:val="28"/>
          <w:szCs w:val="28"/>
        </w:rPr>
        <w:t>»</w:t>
      </w:r>
      <w:r w:rsidR="009D6A86" w:rsidRPr="00D3046D">
        <w:rPr>
          <w:sz w:val="28"/>
          <w:szCs w:val="28"/>
        </w:rPr>
        <w:t xml:space="preserve"> на 202</w:t>
      </w:r>
      <w:r w:rsidR="009D6A86">
        <w:rPr>
          <w:sz w:val="28"/>
          <w:szCs w:val="28"/>
        </w:rPr>
        <w:t>6</w:t>
      </w:r>
      <w:r w:rsidR="009D6A86" w:rsidRPr="00D3046D">
        <w:rPr>
          <w:sz w:val="28"/>
          <w:szCs w:val="28"/>
        </w:rPr>
        <w:t>-20</w:t>
      </w:r>
      <w:r w:rsidR="009D6A86">
        <w:rPr>
          <w:sz w:val="28"/>
          <w:szCs w:val="28"/>
        </w:rPr>
        <w:t>31 годы»:</w:t>
      </w:r>
    </w:p>
    <w:p w:rsidR="009D6A86" w:rsidRDefault="009D6A86" w:rsidP="004E0934">
      <w:pPr>
        <w:pStyle w:val="af4"/>
        <w:numPr>
          <w:ilvl w:val="0"/>
          <w:numId w:val="52"/>
        </w:numPr>
        <w:tabs>
          <w:tab w:val="left" w:pos="0"/>
          <w:tab w:val="left" w:pos="851"/>
        </w:tabs>
        <w:ind w:left="0" w:firstLine="1069"/>
        <w:jc w:val="both"/>
        <w:outlineLvl w:val="0"/>
        <w:rPr>
          <w:rFonts w:ascii="Times New Roman" w:hAnsi="Times New Roman"/>
          <w:sz w:val="28"/>
          <w:szCs w:val="28"/>
        </w:rPr>
      </w:pPr>
      <w:r w:rsidRPr="004E0934">
        <w:rPr>
          <w:rFonts w:ascii="Times New Roman" w:hAnsi="Times New Roman"/>
          <w:sz w:val="28"/>
          <w:szCs w:val="28"/>
        </w:rPr>
        <w:t>Пункт 9 «Объем и источники финансирования</w:t>
      </w:r>
      <w:r w:rsidR="004E0934" w:rsidRPr="004E0934">
        <w:rPr>
          <w:rFonts w:ascii="Times New Roman" w:hAnsi="Times New Roman"/>
          <w:sz w:val="28"/>
          <w:szCs w:val="28"/>
        </w:rPr>
        <w:t xml:space="preserve"> </w:t>
      </w:r>
      <w:r w:rsidRPr="004E0934">
        <w:rPr>
          <w:rFonts w:ascii="Times New Roman" w:hAnsi="Times New Roman"/>
          <w:sz w:val="28"/>
          <w:szCs w:val="28"/>
        </w:rPr>
        <w:t>муниципальной программ</w:t>
      </w:r>
      <w:r w:rsidR="004E0934" w:rsidRPr="004E0934">
        <w:rPr>
          <w:rFonts w:ascii="Times New Roman" w:hAnsi="Times New Roman"/>
          <w:sz w:val="28"/>
          <w:szCs w:val="28"/>
        </w:rPr>
        <w:t xml:space="preserve">ы» главы 1 «Паспорт муниципальной программы </w:t>
      </w:r>
      <w:r w:rsidRPr="004E0934">
        <w:rPr>
          <w:rFonts w:ascii="Times New Roman" w:hAnsi="Times New Roman"/>
          <w:sz w:val="28"/>
          <w:szCs w:val="28"/>
        </w:rPr>
        <w:t>«Развитие образования» на 2026-2031 годы</w:t>
      </w:r>
      <w:r w:rsidR="004E0934" w:rsidRPr="004E0934">
        <w:rPr>
          <w:rFonts w:ascii="Times New Roman" w:hAnsi="Times New Roman"/>
          <w:sz w:val="28"/>
          <w:szCs w:val="28"/>
        </w:rPr>
        <w:t xml:space="preserve">, изложить </w:t>
      </w:r>
      <w:r w:rsidR="004E0934">
        <w:rPr>
          <w:rFonts w:ascii="Times New Roman" w:hAnsi="Times New Roman"/>
          <w:sz w:val="28"/>
          <w:szCs w:val="28"/>
        </w:rPr>
        <w:t>в следующей редакции:</w:t>
      </w:r>
    </w:p>
    <w:p w:rsidR="004E0934" w:rsidRPr="004E0934" w:rsidRDefault="004E0934" w:rsidP="004E0934">
      <w:pPr>
        <w:pStyle w:val="af4"/>
        <w:tabs>
          <w:tab w:val="left" w:pos="0"/>
          <w:tab w:val="left" w:pos="851"/>
        </w:tabs>
        <w:ind w:left="1069"/>
        <w:jc w:val="center"/>
        <w:outlineLvl w:val="0"/>
        <w:rPr>
          <w:rFonts w:ascii="Times New Roman" w:hAnsi="Times New Roman"/>
          <w:sz w:val="28"/>
          <w:szCs w:val="28"/>
        </w:rPr>
      </w:pPr>
      <w:r w:rsidRPr="004E0934">
        <w:rPr>
          <w:rFonts w:ascii="Times New Roman" w:hAnsi="Times New Roman"/>
          <w:sz w:val="28"/>
          <w:szCs w:val="28"/>
        </w:rPr>
        <w:t>Объем и источники финансирования муниципальной программы</w:t>
      </w:r>
    </w:p>
    <w:tbl>
      <w:tblPr>
        <w:tblW w:w="9921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402"/>
        <w:gridCol w:w="7947"/>
      </w:tblGrid>
      <w:tr w:rsidR="004E0934" w:rsidRPr="003D619B" w:rsidTr="008E6B75">
        <w:trPr>
          <w:trHeight w:val="184"/>
        </w:trPr>
        <w:tc>
          <w:tcPr>
            <w:tcW w:w="572" w:type="dxa"/>
          </w:tcPr>
          <w:p w:rsidR="004E0934" w:rsidRPr="006A123E" w:rsidRDefault="004E0934" w:rsidP="00DC4AF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A123E">
              <w:rPr>
                <w:sz w:val="22"/>
                <w:szCs w:val="22"/>
              </w:rPr>
              <w:t>9</w:t>
            </w:r>
          </w:p>
        </w:tc>
        <w:tc>
          <w:tcPr>
            <w:tcW w:w="1402" w:type="dxa"/>
          </w:tcPr>
          <w:p w:rsidR="004E0934" w:rsidRPr="00EB6049" w:rsidRDefault="004E0934" w:rsidP="0046145F">
            <w:pPr>
              <w:spacing w:line="276" w:lineRule="auto"/>
              <w:ind w:right="52"/>
              <w:jc w:val="both"/>
            </w:pPr>
            <w:r w:rsidRPr="00EB6049">
              <w:t xml:space="preserve">Объем и источники финансирования муниципальной программы </w:t>
            </w:r>
          </w:p>
        </w:tc>
        <w:tc>
          <w:tcPr>
            <w:tcW w:w="7947" w:type="dxa"/>
          </w:tcPr>
          <w:p w:rsidR="004E0934" w:rsidRPr="003D619B" w:rsidRDefault="004E0934" w:rsidP="0046145F">
            <w:pPr>
              <w:ind w:left="16" w:firstLine="18"/>
              <w:jc w:val="both"/>
              <w:rPr>
                <w:b/>
                <w:bCs/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Общий объем финансирования мероприятий муниципальной программы составляет </w:t>
            </w:r>
            <w:r>
              <w:rPr>
                <w:b/>
                <w:bCs/>
                <w:sz w:val="23"/>
                <w:szCs w:val="23"/>
              </w:rPr>
              <w:t>11</w:t>
            </w:r>
            <w:r w:rsidR="00A478B4">
              <w:rPr>
                <w:b/>
                <w:bCs/>
                <w:sz w:val="23"/>
                <w:szCs w:val="23"/>
              </w:rPr>
              <w:t> 626 210,2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 xml:space="preserve">тыс. руб., из них: </w:t>
            </w:r>
          </w:p>
          <w:p w:rsidR="004E0934" w:rsidRPr="003D619B" w:rsidRDefault="004E0934" w:rsidP="0046145F">
            <w:p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- За счет средств налоговых и неналоговых доходов бюджета округа –     </w:t>
            </w:r>
            <w:r>
              <w:rPr>
                <w:b/>
                <w:sz w:val="23"/>
                <w:szCs w:val="23"/>
              </w:rPr>
              <w:t>2</w:t>
            </w:r>
            <w:r w:rsidR="00A478B4">
              <w:rPr>
                <w:b/>
                <w:sz w:val="23"/>
                <w:szCs w:val="23"/>
              </w:rPr>
              <w:t> 349 017,6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>тыс. руб.;</w:t>
            </w:r>
          </w:p>
          <w:p w:rsidR="004E0934" w:rsidRPr="003D619B" w:rsidRDefault="004E0934" w:rsidP="0046145F">
            <w:p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- Безвозмездные поступления других бюджетов бюджетной системы РФ – </w:t>
            </w:r>
            <w:r>
              <w:rPr>
                <w:b/>
                <w:sz w:val="23"/>
                <w:szCs w:val="23"/>
              </w:rPr>
              <w:t>9</w:t>
            </w:r>
            <w:r w:rsidR="00A478B4">
              <w:rPr>
                <w:b/>
                <w:sz w:val="23"/>
                <w:szCs w:val="23"/>
              </w:rPr>
              <w:t> 277 192,6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>тыс. руб.</w:t>
            </w:r>
          </w:p>
          <w:p w:rsidR="004E0934" w:rsidRPr="003D619B" w:rsidRDefault="004E0934" w:rsidP="0046145F">
            <w:p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в том числе по годам:</w:t>
            </w:r>
          </w:p>
          <w:p w:rsidR="004E0934" w:rsidRPr="003D619B" w:rsidRDefault="004E0934" w:rsidP="0046145F">
            <w:p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2026 год -   </w:t>
            </w:r>
            <w:r w:rsidR="00A478B4">
              <w:rPr>
                <w:b/>
                <w:sz w:val="23"/>
                <w:szCs w:val="23"/>
              </w:rPr>
              <w:t>2 079 258,7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>тыс. руб.</w:t>
            </w:r>
          </w:p>
          <w:p w:rsidR="004E0934" w:rsidRPr="003D619B" w:rsidRDefault="004E0934" w:rsidP="0046145F">
            <w:p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2027 год -   </w:t>
            </w:r>
            <w:r>
              <w:rPr>
                <w:b/>
                <w:sz w:val="23"/>
                <w:szCs w:val="23"/>
              </w:rPr>
              <w:t xml:space="preserve">1 920 696,5 </w:t>
            </w:r>
            <w:r w:rsidRPr="003D619B">
              <w:rPr>
                <w:sz w:val="23"/>
                <w:szCs w:val="23"/>
              </w:rPr>
              <w:t xml:space="preserve">тыс. руб. </w:t>
            </w:r>
          </w:p>
          <w:p w:rsidR="004E0934" w:rsidRPr="003D619B" w:rsidRDefault="004E0934" w:rsidP="0046145F">
            <w:p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2028 год -   </w:t>
            </w:r>
            <w:r>
              <w:rPr>
                <w:b/>
                <w:sz w:val="23"/>
                <w:szCs w:val="23"/>
              </w:rPr>
              <w:t xml:space="preserve">1 983 258,0 </w:t>
            </w:r>
            <w:r w:rsidRPr="003D619B">
              <w:rPr>
                <w:sz w:val="23"/>
                <w:szCs w:val="23"/>
              </w:rPr>
              <w:t xml:space="preserve">тыс. руб.  </w:t>
            </w:r>
          </w:p>
          <w:p w:rsidR="004E0934" w:rsidRPr="003D619B" w:rsidRDefault="004E0934" w:rsidP="0046145F">
            <w:p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2029 год -   </w:t>
            </w:r>
            <w:r>
              <w:rPr>
                <w:b/>
                <w:sz w:val="23"/>
                <w:szCs w:val="23"/>
              </w:rPr>
              <w:t xml:space="preserve">1 880 999,0 </w:t>
            </w:r>
            <w:r w:rsidRPr="003D619B">
              <w:rPr>
                <w:sz w:val="23"/>
                <w:szCs w:val="23"/>
              </w:rPr>
              <w:t xml:space="preserve">тыс. руб.  </w:t>
            </w:r>
          </w:p>
          <w:p w:rsidR="004E0934" w:rsidRPr="003D619B" w:rsidRDefault="004E0934" w:rsidP="0046145F">
            <w:p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2030 год -   </w:t>
            </w:r>
            <w:r>
              <w:rPr>
                <w:b/>
                <w:sz w:val="23"/>
                <w:szCs w:val="23"/>
              </w:rPr>
              <w:t xml:space="preserve">1 880 999,0 </w:t>
            </w:r>
            <w:r w:rsidRPr="003D619B">
              <w:rPr>
                <w:sz w:val="23"/>
                <w:szCs w:val="23"/>
              </w:rPr>
              <w:t>тыс. руб.</w:t>
            </w:r>
          </w:p>
          <w:p w:rsidR="004E0934" w:rsidRPr="003D619B" w:rsidRDefault="004E0934" w:rsidP="0046145F">
            <w:p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2031 год -   </w:t>
            </w:r>
            <w:r>
              <w:rPr>
                <w:b/>
                <w:sz w:val="23"/>
                <w:szCs w:val="23"/>
              </w:rPr>
              <w:t xml:space="preserve">1 880 999,0 </w:t>
            </w:r>
            <w:r w:rsidR="0046145F">
              <w:rPr>
                <w:sz w:val="23"/>
                <w:szCs w:val="23"/>
              </w:rPr>
              <w:t>тыс. руб.</w:t>
            </w:r>
          </w:p>
          <w:p w:rsidR="004E0934" w:rsidRPr="003D619B" w:rsidRDefault="004E0934" w:rsidP="0046145F">
            <w:p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          в том числе по подпрограммам:</w:t>
            </w:r>
          </w:p>
          <w:p w:rsidR="004E0934" w:rsidRPr="003D619B" w:rsidRDefault="004E0934" w:rsidP="0046145F">
            <w:pPr>
              <w:numPr>
                <w:ilvl w:val="0"/>
                <w:numId w:val="1"/>
              </w:num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Подпрограмма «Повышение эффективности системы дошкольного образования» </w:t>
            </w:r>
            <w:r>
              <w:rPr>
                <w:b/>
                <w:sz w:val="23"/>
                <w:szCs w:val="23"/>
              </w:rPr>
              <w:t>3</w:t>
            </w:r>
            <w:r w:rsidR="00A478B4">
              <w:rPr>
                <w:b/>
                <w:sz w:val="23"/>
                <w:szCs w:val="23"/>
              </w:rPr>
              <w:t> 693 659,3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 xml:space="preserve">тыс. руб., в </w:t>
            </w:r>
            <w:proofErr w:type="spellStart"/>
            <w:r w:rsidRPr="003D619B">
              <w:rPr>
                <w:sz w:val="23"/>
                <w:szCs w:val="23"/>
              </w:rPr>
              <w:t>т.ч</w:t>
            </w:r>
            <w:proofErr w:type="spellEnd"/>
            <w:r w:rsidRPr="003D619B">
              <w:rPr>
                <w:sz w:val="23"/>
                <w:szCs w:val="23"/>
              </w:rPr>
              <w:t xml:space="preserve">. за счет средств налоговых и неналоговых доходов бюджета округа – </w:t>
            </w:r>
            <w:r w:rsidR="00A478B4">
              <w:rPr>
                <w:sz w:val="23"/>
                <w:szCs w:val="23"/>
              </w:rPr>
              <w:t>463 759,3</w:t>
            </w:r>
            <w:r w:rsidRPr="003D619B">
              <w:rPr>
                <w:sz w:val="23"/>
                <w:szCs w:val="23"/>
              </w:rPr>
              <w:t xml:space="preserve"> тыс. руб., безвозмездных поступлений других бюджетов бюджетной системы РФ – </w:t>
            </w:r>
            <w:r w:rsidR="00A478B4">
              <w:rPr>
                <w:sz w:val="23"/>
                <w:szCs w:val="23"/>
              </w:rPr>
              <w:t>3 229 900,0</w:t>
            </w:r>
            <w:r w:rsidRPr="003D619B">
              <w:rPr>
                <w:sz w:val="23"/>
                <w:szCs w:val="23"/>
              </w:rPr>
              <w:t xml:space="preserve"> тыс. руб.;</w:t>
            </w:r>
          </w:p>
          <w:p w:rsidR="004E0934" w:rsidRDefault="004E0934" w:rsidP="0046145F">
            <w:pPr>
              <w:numPr>
                <w:ilvl w:val="0"/>
                <w:numId w:val="1"/>
              </w:numPr>
              <w:ind w:left="16" w:firstLine="18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Подпрограмма «Повышение эффективности системы общего образования» - </w:t>
            </w:r>
            <w:r>
              <w:rPr>
                <w:b/>
                <w:sz w:val="23"/>
                <w:szCs w:val="23"/>
              </w:rPr>
              <w:t>6</w:t>
            </w:r>
            <w:r w:rsidR="00A478B4">
              <w:rPr>
                <w:b/>
                <w:sz w:val="23"/>
                <w:szCs w:val="23"/>
              </w:rPr>
              <w:t> 836 118,4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 xml:space="preserve">тыс. руб., в </w:t>
            </w:r>
            <w:proofErr w:type="spellStart"/>
            <w:r w:rsidRPr="003D619B">
              <w:rPr>
                <w:sz w:val="23"/>
                <w:szCs w:val="23"/>
              </w:rPr>
              <w:t>т.ч</w:t>
            </w:r>
            <w:proofErr w:type="spellEnd"/>
            <w:r w:rsidRPr="003D619B">
              <w:rPr>
                <w:sz w:val="23"/>
                <w:szCs w:val="23"/>
              </w:rPr>
              <w:t xml:space="preserve">. за счет средств налоговых и неналоговых доходов бюджета округа – </w:t>
            </w:r>
            <w:r w:rsidR="00A478B4">
              <w:rPr>
                <w:sz w:val="23"/>
                <w:szCs w:val="23"/>
              </w:rPr>
              <w:t>820 796,0</w:t>
            </w:r>
            <w:r w:rsidRPr="003D619B">
              <w:rPr>
                <w:sz w:val="23"/>
                <w:szCs w:val="23"/>
              </w:rPr>
              <w:t xml:space="preserve"> тыс. руб., безвозмездных поступлений других бюджетов бюджетной системы РФ – </w:t>
            </w:r>
            <w:r w:rsidR="00A478B4">
              <w:rPr>
                <w:sz w:val="23"/>
                <w:szCs w:val="23"/>
              </w:rPr>
              <w:t>6 015 322,4</w:t>
            </w:r>
            <w:r w:rsidRPr="003D619B">
              <w:rPr>
                <w:sz w:val="23"/>
                <w:szCs w:val="23"/>
              </w:rPr>
              <w:t xml:space="preserve"> тыс. руб.;</w:t>
            </w:r>
          </w:p>
          <w:p w:rsidR="00B0542C" w:rsidRDefault="004E0934" w:rsidP="0046145F">
            <w:pPr>
              <w:numPr>
                <w:ilvl w:val="0"/>
                <w:numId w:val="1"/>
              </w:numPr>
              <w:ind w:left="16" w:firstLine="18"/>
              <w:jc w:val="both"/>
              <w:rPr>
                <w:sz w:val="23"/>
                <w:szCs w:val="23"/>
              </w:rPr>
            </w:pPr>
            <w:r w:rsidRPr="00B0542C">
              <w:rPr>
                <w:sz w:val="23"/>
                <w:szCs w:val="23"/>
              </w:rPr>
              <w:t xml:space="preserve">Подпрограмма «Развитие системы дополнительного образования детей в сфере образования»  -  </w:t>
            </w:r>
            <w:r w:rsidR="00B0542C" w:rsidRPr="00B0542C">
              <w:rPr>
                <w:b/>
                <w:sz w:val="23"/>
                <w:szCs w:val="23"/>
              </w:rPr>
              <w:t>493</w:t>
            </w:r>
            <w:r w:rsidR="006321F1">
              <w:rPr>
                <w:b/>
                <w:sz w:val="23"/>
                <w:szCs w:val="23"/>
              </w:rPr>
              <w:t> 169,7</w:t>
            </w:r>
            <w:r w:rsidRPr="00B0542C">
              <w:rPr>
                <w:b/>
                <w:sz w:val="23"/>
                <w:szCs w:val="23"/>
              </w:rPr>
              <w:t xml:space="preserve"> </w:t>
            </w:r>
            <w:r w:rsidRPr="00B0542C">
              <w:rPr>
                <w:sz w:val="23"/>
                <w:szCs w:val="23"/>
              </w:rPr>
              <w:t xml:space="preserve">тыс. руб. в </w:t>
            </w:r>
            <w:proofErr w:type="spellStart"/>
            <w:r w:rsidRPr="00B0542C">
              <w:rPr>
                <w:sz w:val="23"/>
                <w:szCs w:val="23"/>
              </w:rPr>
              <w:t>т.ч</w:t>
            </w:r>
            <w:proofErr w:type="spellEnd"/>
            <w:r w:rsidRPr="00B0542C">
              <w:rPr>
                <w:sz w:val="23"/>
                <w:szCs w:val="23"/>
              </w:rPr>
              <w:t xml:space="preserve">. за счет средств налоговых и неналоговых доходов бюджета округа – </w:t>
            </w:r>
            <w:r w:rsidR="006321F1">
              <w:rPr>
                <w:sz w:val="23"/>
                <w:szCs w:val="23"/>
              </w:rPr>
              <w:t>489 169,7</w:t>
            </w:r>
            <w:r w:rsidRPr="00B0542C">
              <w:rPr>
                <w:sz w:val="23"/>
                <w:szCs w:val="23"/>
              </w:rPr>
              <w:t xml:space="preserve"> тыс. руб.</w:t>
            </w:r>
            <w:r w:rsidR="00B0542C" w:rsidRPr="00B0542C">
              <w:rPr>
                <w:sz w:val="23"/>
                <w:szCs w:val="23"/>
              </w:rPr>
              <w:t xml:space="preserve">, безвозмездных поступлений других бюджетов бюджетной системы РФ – </w:t>
            </w:r>
            <w:r w:rsidR="00B0542C">
              <w:rPr>
                <w:sz w:val="23"/>
                <w:szCs w:val="23"/>
              </w:rPr>
              <w:t>4 000,0</w:t>
            </w:r>
            <w:r w:rsidR="00B0542C" w:rsidRPr="00B0542C">
              <w:rPr>
                <w:sz w:val="23"/>
                <w:szCs w:val="23"/>
              </w:rPr>
              <w:t xml:space="preserve"> тыс. руб.;</w:t>
            </w:r>
          </w:p>
          <w:p w:rsidR="004E0934" w:rsidRDefault="004E0934" w:rsidP="0046145F">
            <w:pPr>
              <w:numPr>
                <w:ilvl w:val="0"/>
                <w:numId w:val="1"/>
              </w:numPr>
              <w:ind w:left="16" w:firstLine="18"/>
              <w:jc w:val="both"/>
              <w:rPr>
                <w:sz w:val="23"/>
                <w:szCs w:val="23"/>
              </w:rPr>
            </w:pPr>
            <w:r w:rsidRPr="00B0542C">
              <w:rPr>
                <w:sz w:val="23"/>
                <w:szCs w:val="23"/>
              </w:rPr>
              <w:t xml:space="preserve">Подпрограмма «Обеспечение реализации муниципальной программы и прочие мероприятия в сфере образования» -     </w:t>
            </w:r>
            <w:r w:rsidR="00B0542C">
              <w:rPr>
                <w:b/>
                <w:sz w:val="23"/>
                <w:szCs w:val="23"/>
              </w:rPr>
              <w:t>531</w:t>
            </w:r>
            <w:r w:rsidR="006321F1">
              <w:rPr>
                <w:b/>
                <w:sz w:val="23"/>
                <w:szCs w:val="23"/>
              </w:rPr>
              <w:t> 370,7</w:t>
            </w:r>
            <w:r w:rsidRPr="00B0542C">
              <w:rPr>
                <w:b/>
                <w:sz w:val="23"/>
                <w:szCs w:val="23"/>
              </w:rPr>
              <w:t xml:space="preserve"> </w:t>
            </w:r>
            <w:r w:rsidRPr="00B0542C">
              <w:rPr>
                <w:sz w:val="23"/>
                <w:szCs w:val="23"/>
              </w:rPr>
              <w:t xml:space="preserve">тыс. руб. в </w:t>
            </w:r>
            <w:proofErr w:type="spellStart"/>
            <w:r w:rsidRPr="00B0542C">
              <w:rPr>
                <w:sz w:val="23"/>
                <w:szCs w:val="23"/>
              </w:rPr>
              <w:t>т.ч</w:t>
            </w:r>
            <w:proofErr w:type="spellEnd"/>
            <w:r w:rsidRPr="00B0542C">
              <w:rPr>
                <w:sz w:val="23"/>
                <w:szCs w:val="23"/>
              </w:rPr>
              <w:t xml:space="preserve">. за счет средств налоговых и неналоговых доходов бюджета округа – </w:t>
            </w:r>
            <w:r w:rsidR="00B0542C">
              <w:rPr>
                <w:sz w:val="23"/>
                <w:szCs w:val="23"/>
              </w:rPr>
              <w:t>531</w:t>
            </w:r>
            <w:r w:rsidR="006321F1">
              <w:rPr>
                <w:sz w:val="23"/>
                <w:szCs w:val="23"/>
              </w:rPr>
              <w:t> 370,7</w:t>
            </w:r>
            <w:r w:rsidRPr="00B0542C">
              <w:rPr>
                <w:sz w:val="23"/>
                <w:szCs w:val="23"/>
              </w:rPr>
              <w:t xml:space="preserve"> тыс. руб.</w:t>
            </w:r>
          </w:p>
          <w:p w:rsidR="004E0934" w:rsidRPr="00B0542C" w:rsidRDefault="004E0934" w:rsidP="0046145F">
            <w:pPr>
              <w:pStyle w:val="af4"/>
              <w:numPr>
                <w:ilvl w:val="0"/>
                <w:numId w:val="1"/>
              </w:numPr>
              <w:ind w:left="16" w:firstLine="1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0542C">
              <w:rPr>
                <w:rFonts w:ascii="Times New Roman" w:hAnsi="Times New Roman"/>
                <w:sz w:val="23"/>
                <w:szCs w:val="23"/>
              </w:rPr>
              <w:t xml:space="preserve">Подпрограмма «Развитие системы летнего отдыха и оздоровления детей в образовательных учреждениях» -   </w:t>
            </w:r>
            <w:r w:rsidR="00B0542C">
              <w:rPr>
                <w:rFonts w:ascii="Times New Roman" w:hAnsi="Times New Roman"/>
                <w:b/>
                <w:sz w:val="23"/>
                <w:szCs w:val="23"/>
              </w:rPr>
              <w:t>64 280,5</w:t>
            </w:r>
            <w:r w:rsidRPr="00B0542C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  <w:r w:rsidRPr="00B0542C">
              <w:rPr>
                <w:rFonts w:ascii="Times New Roman" w:hAnsi="Times New Roman"/>
                <w:sz w:val="23"/>
                <w:szCs w:val="23"/>
              </w:rPr>
              <w:t xml:space="preserve">тыс. руб. в </w:t>
            </w:r>
            <w:proofErr w:type="spellStart"/>
            <w:r w:rsidRPr="00B0542C">
              <w:rPr>
                <w:rFonts w:ascii="Times New Roman" w:hAnsi="Times New Roman"/>
                <w:sz w:val="23"/>
                <w:szCs w:val="23"/>
              </w:rPr>
              <w:t>т.ч</w:t>
            </w:r>
            <w:proofErr w:type="spellEnd"/>
            <w:r w:rsidRPr="00B0542C">
              <w:rPr>
                <w:rFonts w:ascii="Times New Roman" w:hAnsi="Times New Roman"/>
                <w:sz w:val="23"/>
                <w:szCs w:val="23"/>
              </w:rPr>
              <w:t xml:space="preserve">. за счет средств налоговых и неналоговых доходов бюджета округа – </w:t>
            </w:r>
            <w:r w:rsidR="00B0542C">
              <w:rPr>
                <w:rFonts w:ascii="Times New Roman" w:hAnsi="Times New Roman"/>
                <w:sz w:val="23"/>
                <w:szCs w:val="23"/>
              </w:rPr>
              <w:t>36 310,3</w:t>
            </w:r>
            <w:r w:rsidRPr="00B0542C">
              <w:rPr>
                <w:rFonts w:ascii="Times New Roman" w:hAnsi="Times New Roman"/>
                <w:sz w:val="23"/>
                <w:szCs w:val="23"/>
              </w:rPr>
              <w:t xml:space="preserve"> тыс. руб., безвозмездных поступлений других бюджетов бюджетной системы РФ – 27 970,2 тыс. руб.;</w:t>
            </w:r>
          </w:p>
          <w:p w:rsidR="004E0934" w:rsidRPr="00B0542C" w:rsidRDefault="004E0934" w:rsidP="0046145F">
            <w:pPr>
              <w:pStyle w:val="af4"/>
              <w:numPr>
                <w:ilvl w:val="0"/>
                <w:numId w:val="1"/>
              </w:numPr>
              <w:spacing w:after="0"/>
              <w:ind w:left="16" w:firstLine="1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 xml:space="preserve">Подпрограмма «Кадровая политика в образовании» - </w:t>
            </w:r>
            <w:r w:rsidR="00B0542C">
              <w:rPr>
                <w:rFonts w:ascii="Times New Roman" w:hAnsi="Times New Roman"/>
                <w:b/>
                <w:bCs/>
                <w:sz w:val="23"/>
                <w:szCs w:val="23"/>
              </w:rPr>
              <w:t>7 612,0</w:t>
            </w:r>
            <w:r w:rsidRPr="003D619B">
              <w:rPr>
                <w:rFonts w:ascii="Times New Roman" w:hAnsi="Times New Roman"/>
                <w:sz w:val="23"/>
                <w:szCs w:val="23"/>
              </w:rPr>
              <w:t xml:space="preserve"> тыс. руб. в </w:t>
            </w:r>
            <w:proofErr w:type="spellStart"/>
            <w:r w:rsidRPr="003D619B">
              <w:rPr>
                <w:rFonts w:ascii="Times New Roman" w:hAnsi="Times New Roman"/>
                <w:sz w:val="23"/>
                <w:szCs w:val="23"/>
              </w:rPr>
              <w:t>т.ч</w:t>
            </w:r>
            <w:proofErr w:type="spellEnd"/>
            <w:r w:rsidRPr="003D619B">
              <w:rPr>
                <w:rFonts w:ascii="Times New Roman" w:hAnsi="Times New Roman"/>
                <w:sz w:val="23"/>
                <w:szCs w:val="23"/>
              </w:rPr>
              <w:t xml:space="preserve">. за счет средств налоговых и неналоговых доходов бюджета округа – </w:t>
            </w:r>
            <w:r w:rsidR="00B0542C">
              <w:rPr>
                <w:rFonts w:ascii="Times New Roman" w:hAnsi="Times New Roman"/>
                <w:sz w:val="23"/>
                <w:szCs w:val="23"/>
              </w:rPr>
              <w:t>7 612,0</w:t>
            </w:r>
            <w:r w:rsidRPr="00B0542C">
              <w:rPr>
                <w:rFonts w:ascii="Times New Roman" w:hAnsi="Times New Roman"/>
                <w:sz w:val="23"/>
                <w:szCs w:val="23"/>
              </w:rPr>
              <w:t xml:space="preserve"> тыс. руб.</w:t>
            </w:r>
          </w:p>
        </w:tc>
      </w:tr>
    </w:tbl>
    <w:p w:rsidR="00B0542C" w:rsidRPr="00B0542C" w:rsidRDefault="0046145F" w:rsidP="00B0542C">
      <w:pPr>
        <w:pStyle w:val="af4"/>
        <w:numPr>
          <w:ilvl w:val="0"/>
          <w:numId w:val="52"/>
        </w:numPr>
        <w:tabs>
          <w:tab w:val="left" w:pos="0"/>
          <w:tab w:val="left" w:pos="851"/>
        </w:tabs>
        <w:ind w:left="0" w:firstLine="1069"/>
        <w:jc w:val="both"/>
        <w:outlineLvl w:val="0"/>
        <w:rPr>
          <w:rFonts w:ascii="Times New Roman" w:hAnsi="Times New Roman"/>
          <w:sz w:val="28"/>
          <w:szCs w:val="28"/>
        </w:rPr>
      </w:pPr>
      <w:r w:rsidRPr="00B0542C">
        <w:rPr>
          <w:rFonts w:ascii="Times New Roman" w:hAnsi="Times New Roman"/>
          <w:sz w:val="28"/>
          <w:szCs w:val="28"/>
        </w:rPr>
        <w:t xml:space="preserve"> </w:t>
      </w:r>
      <w:r w:rsidR="00B0542C" w:rsidRPr="00B0542C">
        <w:rPr>
          <w:rFonts w:ascii="Times New Roman" w:hAnsi="Times New Roman"/>
          <w:sz w:val="28"/>
          <w:szCs w:val="28"/>
        </w:rPr>
        <w:t>«Объем и источники финансирования муниципальной программы»  Главы 4 муниципальной программы «Развитие образования» на 2026-2031 годы, годы изложить в следующей редакции:</w:t>
      </w:r>
    </w:p>
    <w:p w:rsidR="00B0542C" w:rsidRDefault="00B0542C" w:rsidP="00B0542C">
      <w:pPr>
        <w:pStyle w:val="af4"/>
        <w:tabs>
          <w:tab w:val="left" w:pos="0"/>
          <w:tab w:val="left" w:pos="851"/>
        </w:tabs>
        <w:ind w:left="0" w:firstLine="1069"/>
        <w:jc w:val="both"/>
        <w:outlineLvl w:val="0"/>
        <w:rPr>
          <w:rFonts w:ascii="Times New Roman" w:hAnsi="Times New Roman"/>
          <w:sz w:val="28"/>
          <w:szCs w:val="28"/>
        </w:rPr>
      </w:pPr>
      <w:r w:rsidRPr="00B0542C">
        <w:rPr>
          <w:rFonts w:ascii="Times New Roman" w:hAnsi="Times New Roman"/>
          <w:sz w:val="28"/>
          <w:szCs w:val="28"/>
        </w:rPr>
        <w:t>Объем и источники финансиро</w:t>
      </w:r>
      <w:r>
        <w:rPr>
          <w:rFonts w:ascii="Times New Roman" w:hAnsi="Times New Roman"/>
          <w:sz w:val="28"/>
          <w:szCs w:val="28"/>
        </w:rPr>
        <w:t>вания муниципальной программы</w:t>
      </w:r>
      <w:r w:rsidR="0046145F">
        <w:rPr>
          <w:rFonts w:ascii="Times New Roman" w:hAnsi="Times New Roman"/>
          <w:sz w:val="28"/>
          <w:szCs w:val="28"/>
        </w:rPr>
        <w:t>.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2330"/>
        <w:gridCol w:w="1385"/>
        <w:gridCol w:w="1007"/>
        <w:gridCol w:w="1071"/>
        <w:gridCol w:w="1071"/>
        <w:gridCol w:w="1071"/>
        <w:gridCol w:w="1071"/>
        <w:gridCol w:w="1059"/>
      </w:tblGrid>
      <w:tr w:rsidR="006321F1" w:rsidRPr="006321F1" w:rsidTr="008E6B75">
        <w:trPr>
          <w:trHeight w:val="181"/>
        </w:trPr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77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Объем финансирования, тыс. рублей</w:t>
            </w:r>
          </w:p>
        </w:tc>
      </w:tr>
      <w:tr w:rsidR="006321F1" w:rsidRPr="006321F1" w:rsidTr="008E6B75">
        <w:trPr>
          <w:trHeight w:val="263"/>
        </w:trPr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F1" w:rsidRPr="006321F1" w:rsidRDefault="006321F1" w:rsidP="006321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3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8E6B75" w:rsidRPr="006321F1" w:rsidTr="008E6B75">
        <w:trPr>
          <w:trHeight w:val="184"/>
        </w:trPr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F1" w:rsidRPr="006321F1" w:rsidRDefault="006321F1" w:rsidP="006321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F1" w:rsidRPr="006321F1" w:rsidRDefault="006321F1" w:rsidP="006321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8E6B75" w:rsidRPr="006321F1" w:rsidTr="008E6B75">
        <w:trPr>
          <w:trHeight w:val="184"/>
        </w:trPr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F1" w:rsidRPr="006321F1" w:rsidRDefault="006321F1" w:rsidP="006321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F1" w:rsidRPr="006321F1" w:rsidRDefault="006321F1" w:rsidP="006321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F1" w:rsidRPr="006321F1" w:rsidRDefault="006321F1" w:rsidP="006321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F1" w:rsidRPr="006321F1" w:rsidRDefault="006321F1" w:rsidP="006321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F1" w:rsidRPr="006321F1" w:rsidRDefault="006321F1" w:rsidP="006321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F1" w:rsidRPr="006321F1" w:rsidRDefault="006321F1" w:rsidP="006321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F1" w:rsidRPr="006321F1" w:rsidRDefault="006321F1" w:rsidP="006321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F1" w:rsidRPr="006321F1" w:rsidRDefault="006321F1" w:rsidP="006321F1">
            <w:pPr>
              <w:rPr>
                <w:color w:val="000000"/>
                <w:sz w:val="16"/>
                <w:szCs w:val="16"/>
              </w:rPr>
            </w:pPr>
          </w:p>
        </w:tc>
      </w:tr>
      <w:tr w:rsidR="008E6B75" w:rsidRPr="006321F1" w:rsidTr="008E6B75">
        <w:trPr>
          <w:trHeight w:val="181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8</w:t>
            </w:r>
          </w:p>
        </w:tc>
      </w:tr>
      <w:tr w:rsidR="006321F1" w:rsidRPr="006321F1" w:rsidTr="008E6B75">
        <w:trPr>
          <w:trHeight w:val="17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Муниципальная программа «Развитие образования" на 2026-2031 годы»</w:t>
            </w:r>
          </w:p>
        </w:tc>
      </w:tr>
      <w:tr w:rsidR="008E6B75" w:rsidRPr="006321F1" w:rsidTr="008E6B75">
        <w:trPr>
          <w:trHeight w:val="181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11 626 210,2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2 079 258,7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1 920 696,5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1 983 258,0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1 880 999,0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1 880 999,0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1 880 999,0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2 349 017,6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485 228,7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326 340,9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384 362,0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384 362,0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384 362,0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384 362,0</w:t>
            </w:r>
          </w:p>
        </w:tc>
      </w:tr>
      <w:tr w:rsidR="008E6B75" w:rsidRPr="006321F1" w:rsidTr="008E6B75">
        <w:trPr>
          <w:trHeight w:val="688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Безвозмездные поступления от других бюджетов бюджетной системы РФ, прочие безвозмездные поступлений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9 277 192,6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1 594 030,0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1 594 355,6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1 598 896,0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1 496 637,0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1 496 637,0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1 496 637,0</w:t>
            </w:r>
          </w:p>
        </w:tc>
      </w:tr>
      <w:tr w:rsidR="006321F1" w:rsidRPr="006321F1" w:rsidTr="008E6B75">
        <w:trPr>
          <w:trHeight w:val="17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Подпрограмма 1 «Повышение эффективности системы дошкольного образования»</w:t>
            </w:r>
          </w:p>
        </w:tc>
      </w:tr>
      <w:tr w:rsidR="008E6B75" w:rsidRPr="006321F1" w:rsidTr="008E6B75">
        <w:trPr>
          <w:trHeight w:val="181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3 693 659,3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637 809,8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603 889,9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612 989,9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612 989,9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612 989,9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612 989,9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463 759,3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95 309,8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68 089,9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75 089,9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75 089,9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75 089,9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75 089,9</w:t>
            </w:r>
          </w:p>
        </w:tc>
      </w:tr>
      <w:tr w:rsidR="008E6B75" w:rsidRPr="006321F1" w:rsidTr="008E6B75">
        <w:trPr>
          <w:trHeight w:val="679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Безвозмездные поступления от других бюджетов бюджетной системы РФ, прочие безвозмездные поступлений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3 229 900,0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542 500,0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535 800,0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537 900,0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537 900,0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537 900,0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537 900,0</w:t>
            </w:r>
          </w:p>
        </w:tc>
      </w:tr>
      <w:tr w:rsidR="006321F1" w:rsidRPr="006321F1" w:rsidTr="008E6B75">
        <w:trPr>
          <w:trHeight w:val="17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Подпрограмма 2 «Повышение эффективности системы общего образования»</w:t>
            </w:r>
          </w:p>
        </w:tc>
      </w:tr>
      <w:tr w:rsidR="008E6B75" w:rsidRPr="006321F1" w:rsidTr="008E6B75">
        <w:trPr>
          <w:trHeight w:val="181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6 836 118,4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1 213 825,9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1 143 044,7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1 196 506,2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1 094 247,2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1 094 247,2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1 094 247,2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820 796,0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170 957,6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89 150,8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140 171,9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140 171,9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140 171,9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140 171,9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Безвозмездные  поступления от других бюджетов бюджетной системы РФ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6 015 322,4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1 042 868,3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1 053 893,9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1 056 334,3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954 075,3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954 075,3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954 075,3</w:t>
            </w:r>
          </w:p>
        </w:tc>
      </w:tr>
      <w:tr w:rsidR="006321F1" w:rsidRPr="006321F1" w:rsidTr="008E6B75">
        <w:trPr>
          <w:trHeight w:val="181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noWrap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Подпрограмма 3 «Развитие системы дополнительного образования детей в сфере образования»</w:t>
            </w:r>
          </w:p>
        </w:tc>
      </w:tr>
      <w:tr w:rsidR="008E6B75" w:rsidRPr="006321F1" w:rsidTr="008E6B75">
        <w:trPr>
          <w:trHeight w:val="181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493 169,7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108 898,2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76 854,3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76 854,3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76 854,3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76 854,3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76 854,3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489 169,7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104 898,2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76 854,3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76 854,3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76 854,3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76 854,3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76 854,3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Безвозмездные  поступления от других бюджетов бюджетной системы РФ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4 000,0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4 000,0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</w:tr>
      <w:tr w:rsidR="006321F1" w:rsidRPr="006321F1" w:rsidTr="008E6B75">
        <w:trPr>
          <w:trHeight w:val="226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Подпрограмма 4   «Обеспечение реализации муниципальной программы и прочие мероприятия в сфере образования»</w:t>
            </w:r>
          </w:p>
        </w:tc>
      </w:tr>
      <w:tr w:rsidR="008E6B75" w:rsidRPr="006321F1" w:rsidTr="008E6B75">
        <w:trPr>
          <w:trHeight w:val="181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531 370,3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105 767,8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85 120,5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85 120,5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85 120,5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85 120,5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85 120,5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531 370,3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105 767,8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85 120,5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85 120,5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85 120,5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85 120,5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85 120,5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Безвозмездные  поступления от других бюджетов бюджетной системы РФ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</w:tr>
      <w:tr w:rsidR="006321F1" w:rsidRPr="006321F1" w:rsidTr="008E6B75">
        <w:trPr>
          <w:trHeight w:val="181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Подпрограмма 5 «Развитие системы летнего отдыха и оздоровления детей в образовательных учреждениях»</w:t>
            </w:r>
          </w:p>
        </w:tc>
      </w:tr>
      <w:tr w:rsidR="008E6B75" w:rsidRPr="006321F1" w:rsidTr="008E6B75">
        <w:trPr>
          <w:trHeight w:val="181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64 280,5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10 895,0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10 677,1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10 677,1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10 677,1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10 677,1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10 677,1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36 310,3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6 233,3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6 015,4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Безвозмездные  поступления от других бюджетов бюджетной системы РФ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27 970,2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4 661,7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4 661,7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4 661,7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4 661,7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4 661,7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4 661,7</w:t>
            </w:r>
          </w:p>
        </w:tc>
      </w:tr>
      <w:tr w:rsidR="006321F1" w:rsidRPr="006321F1" w:rsidTr="008E6B75">
        <w:trPr>
          <w:trHeight w:val="24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 xml:space="preserve">Подпрограмма  № 6  "Кадровая политика в </w:t>
            </w:r>
            <w:r>
              <w:rPr>
                <w:sz w:val="16"/>
                <w:szCs w:val="16"/>
              </w:rPr>
              <w:t>образовании</w:t>
            </w:r>
            <w:r w:rsidRPr="006321F1">
              <w:rPr>
                <w:sz w:val="16"/>
                <w:szCs w:val="16"/>
              </w:rPr>
              <w:t>"</w:t>
            </w:r>
          </w:p>
        </w:tc>
      </w:tr>
      <w:tr w:rsidR="008E6B75" w:rsidRPr="006321F1" w:rsidTr="008E6B75">
        <w:trPr>
          <w:trHeight w:val="181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7 612,0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2 062,0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1 110,0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1 110,0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1 110,0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1 110,0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1 110,0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7 612,0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2 062,0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1 110,0</w:t>
            </w:r>
          </w:p>
        </w:tc>
      </w:tr>
      <w:tr w:rsidR="008E6B75" w:rsidRPr="006321F1" w:rsidTr="008E6B75">
        <w:trPr>
          <w:trHeight w:val="407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Безвозмездные  поступления от других бюджетов бюджетной системы РФ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6321F1" w:rsidRDefault="006321F1" w:rsidP="006321F1">
            <w:pPr>
              <w:jc w:val="center"/>
              <w:rPr>
                <w:sz w:val="16"/>
                <w:szCs w:val="16"/>
              </w:rPr>
            </w:pPr>
            <w:r w:rsidRPr="006321F1">
              <w:rPr>
                <w:sz w:val="16"/>
                <w:szCs w:val="16"/>
              </w:rPr>
              <w:t>0,0</w:t>
            </w:r>
          </w:p>
        </w:tc>
      </w:tr>
    </w:tbl>
    <w:p w:rsidR="006321F1" w:rsidRPr="006321F1" w:rsidRDefault="006321F1" w:rsidP="006321F1">
      <w:pPr>
        <w:tabs>
          <w:tab w:val="left" w:pos="0"/>
          <w:tab w:val="left" w:pos="851"/>
        </w:tabs>
        <w:jc w:val="both"/>
        <w:outlineLvl w:val="0"/>
        <w:rPr>
          <w:sz w:val="28"/>
          <w:szCs w:val="28"/>
        </w:rPr>
      </w:pPr>
    </w:p>
    <w:p w:rsidR="00B0542C" w:rsidRPr="00B0542C" w:rsidRDefault="00B0542C" w:rsidP="008E6B75">
      <w:pPr>
        <w:widowControl w:val="0"/>
        <w:autoSpaceDE w:val="0"/>
        <w:autoSpaceDN w:val="0"/>
        <w:spacing w:before="100" w:after="100"/>
        <w:ind w:firstLine="709"/>
        <w:jc w:val="both"/>
        <w:rPr>
          <w:sz w:val="28"/>
          <w:szCs w:val="28"/>
        </w:rPr>
      </w:pPr>
      <w:r w:rsidRPr="00B0542C">
        <w:rPr>
          <w:sz w:val="27"/>
          <w:szCs w:val="27"/>
        </w:rPr>
        <w:t xml:space="preserve">1.3. </w:t>
      </w:r>
      <w:r w:rsidRPr="00B0542C">
        <w:rPr>
          <w:sz w:val="28"/>
          <w:szCs w:val="28"/>
        </w:rPr>
        <w:t>Пункт 9  «Объемы и источники финансирования Подпрограммы» ра</w:t>
      </w:r>
      <w:r w:rsidR="0046145F">
        <w:rPr>
          <w:sz w:val="28"/>
          <w:szCs w:val="28"/>
        </w:rPr>
        <w:t>здела 1 «Паспорт Подпрограммы» Г</w:t>
      </w:r>
      <w:r w:rsidRPr="00B0542C">
        <w:rPr>
          <w:sz w:val="28"/>
          <w:szCs w:val="28"/>
        </w:rPr>
        <w:t>лавы 7 «</w:t>
      </w:r>
      <w:r w:rsidRPr="00B0542C">
        <w:rPr>
          <w:bCs/>
          <w:sz w:val="28"/>
          <w:szCs w:val="28"/>
        </w:rPr>
        <w:t xml:space="preserve">Подпрограмма «Повышение эффективности системы </w:t>
      </w:r>
      <w:r w:rsidRPr="00B0542C">
        <w:rPr>
          <w:spacing w:val="-1"/>
          <w:sz w:val="28"/>
          <w:szCs w:val="28"/>
        </w:rPr>
        <w:t>дошкольного образования</w:t>
      </w:r>
      <w:r w:rsidRPr="00B0542C">
        <w:rPr>
          <w:bCs/>
          <w:spacing w:val="-1"/>
          <w:sz w:val="28"/>
          <w:szCs w:val="28"/>
        </w:rPr>
        <w:t>»</w:t>
      </w:r>
      <w:r w:rsidRPr="00B0542C">
        <w:rPr>
          <w:sz w:val="28"/>
          <w:szCs w:val="28"/>
        </w:rPr>
        <w:t xml:space="preserve"> изложить в следующей редакции:</w:t>
      </w:r>
    </w:p>
    <w:p w:rsidR="00B0542C" w:rsidRDefault="00B0542C" w:rsidP="0046145F">
      <w:pPr>
        <w:widowControl w:val="0"/>
        <w:autoSpaceDE w:val="0"/>
        <w:autoSpaceDN w:val="0"/>
        <w:spacing w:before="100" w:after="100"/>
        <w:jc w:val="center"/>
        <w:rPr>
          <w:sz w:val="28"/>
          <w:szCs w:val="28"/>
        </w:rPr>
      </w:pPr>
      <w:r w:rsidRPr="00B0542C">
        <w:rPr>
          <w:sz w:val="28"/>
          <w:szCs w:val="28"/>
        </w:rPr>
        <w:t>Объём и источники  финансирования Подпрограммы</w:t>
      </w:r>
      <w:r w:rsidR="0046145F">
        <w:rPr>
          <w:sz w:val="28"/>
          <w:szCs w:val="28"/>
        </w:rPr>
        <w:t>.</w:t>
      </w:r>
    </w:p>
    <w:tbl>
      <w:tblPr>
        <w:tblW w:w="10010" w:type="dxa"/>
        <w:tblInd w:w="103" w:type="dxa"/>
        <w:tblLook w:val="04A0" w:firstRow="1" w:lastRow="0" w:firstColumn="1" w:lastColumn="0" w:noHBand="0" w:noVBand="1"/>
      </w:tblPr>
      <w:tblGrid>
        <w:gridCol w:w="2434"/>
        <w:gridCol w:w="1444"/>
        <w:gridCol w:w="1173"/>
        <w:gridCol w:w="1260"/>
        <w:gridCol w:w="908"/>
        <w:gridCol w:w="908"/>
        <w:gridCol w:w="908"/>
        <w:gridCol w:w="975"/>
      </w:tblGrid>
      <w:tr w:rsidR="00B0542C" w:rsidRPr="00475C46" w:rsidTr="008E6B75">
        <w:trPr>
          <w:trHeight w:val="268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2C" w:rsidRPr="00B0542C" w:rsidRDefault="00B0542C" w:rsidP="00B0542C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9. Объём и источники  финансирования Подпрограммы</w:t>
            </w:r>
          </w:p>
        </w:tc>
        <w:tc>
          <w:tcPr>
            <w:tcW w:w="75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42C" w:rsidRPr="00B0542C" w:rsidRDefault="00B0542C" w:rsidP="006321F1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 xml:space="preserve">Подпрограмма предусматривает финансирование мероприятий в сумме </w:t>
            </w:r>
            <w:r w:rsidR="00DC4AF3">
              <w:rPr>
                <w:color w:val="000000"/>
                <w:sz w:val="16"/>
                <w:szCs w:val="16"/>
              </w:rPr>
              <w:t xml:space="preserve"> </w:t>
            </w:r>
            <w:r w:rsidRPr="00B0542C">
              <w:rPr>
                <w:color w:val="000000"/>
                <w:sz w:val="16"/>
                <w:szCs w:val="16"/>
              </w:rPr>
              <w:t xml:space="preserve">  </w:t>
            </w:r>
            <w:r w:rsidR="006321F1">
              <w:rPr>
                <w:b/>
                <w:color w:val="000000"/>
                <w:sz w:val="16"/>
                <w:szCs w:val="16"/>
              </w:rPr>
              <w:t>3 693 659,3</w:t>
            </w:r>
            <w:r w:rsidRPr="00B0542C">
              <w:rPr>
                <w:color w:val="000000"/>
                <w:sz w:val="16"/>
                <w:szCs w:val="16"/>
              </w:rPr>
              <w:t xml:space="preserve"> тыс. руб., из них:</w:t>
            </w:r>
          </w:p>
        </w:tc>
      </w:tr>
      <w:tr w:rsidR="00B0542C" w:rsidRPr="00B0542C" w:rsidTr="008E6B75">
        <w:trPr>
          <w:trHeight w:val="268"/>
        </w:trPr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2C" w:rsidRPr="00B0542C" w:rsidRDefault="00B0542C" w:rsidP="00B0542C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75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42C" w:rsidRPr="00B0542C" w:rsidRDefault="00B0542C" w:rsidP="00B0542C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B0542C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B0542C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B0542C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B0542C">
              <w:rPr>
                <w:color w:val="000000"/>
                <w:sz w:val="16"/>
                <w:szCs w:val="16"/>
              </w:rPr>
              <w:t>.</w:t>
            </w:r>
          </w:p>
        </w:tc>
      </w:tr>
      <w:tr w:rsidR="00B0542C" w:rsidRPr="00B0542C" w:rsidTr="008E6B75">
        <w:trPr>
          <w:trHeight w:val="268"/>
        </w:trPr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42C" w:rsidRPr="00B0542C" w:rsidRDefault="00B0542C" w:rsidP="00B054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2C" w:rsidRPr="00B0542C" w:rsidRDefault="00B0542C" w:rsidP="00B0542C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1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42C" w:rsidRPr="00B0542C" w:rsidRDefault="00B0542C" w:rsidP="00B0542C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DC4AF3" w:rsidRPr="00B0542C" w:rsidTr="008E6B75">
        <w:trPr>
          <w:trHeight w:val="268"/>
        </w:trPr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42C" w:rsidRPr="00B0542C" w:rsidRDefault="00B0542C" w:rsidP="00B054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42C" w:rsidRPr="00B0542C" w:rsidRDefault="00B0542C" w:rsidP="00B054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2C" w:rsidRPr="00B0542C" w:rsidRDefault="00B0542C" w:rsidP="00B0542C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2C" w:rsidRPr="00B0542C" w:rsidRDefault="00B0542C" w:rsidP="00B0542C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2C" w:rsidRPr="00B0542C" w:rsidRDefault="00B0542C" w:rsidP="00B0542C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2C" w:rsidRPr="00B0542C" w:rsidRDefault="00B0542C" w:rsidP="00B0542C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2C" w:rsidRPr="00B0542C" w:rsidRDefault="00B0542C" w:rsidP="00B0542C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2C" w:rsidRPr="00B0542C" w:rsidRDefault="00B0542C" w:rsidP="00B0542C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B0542C" w:rsidRPr="00B0542C" w:rsidTr="008E6B75">
        <w:trPr>
          <w:trHeight w:val="268"/>
        </w:trPr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42C" w:rsidRPr="00B0542C" w:rsidRDefault="00B0542C" w:rsidP="00B054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42C" w:rsidRPr="00B0542C" w:rsidRDefault="00B0542C" w:rsidP="00B054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42C" w:rsidRPr="00B0542C" w:rsidRDefault="00B0542C" w:rsidP="00B054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42C" w:rsidRPr="00B0542C" w:rsidRDefault="00B0542C" w:rsidP="00B054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42C" w:rsidRPr="00B0542C" w:rsidRDefault="00B0542C" w:rsidP="00B054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42C" w:rsidRPr="00B0542C" w:rsidRDefault="00B0542C" w:rsidP="00B054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42C" w:rsidRPr="00B0542C" w:rsidRDefault="00B0542C" w:rsidP="00B054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42C" w:rsidRPr="00B0542C" w:rsidRDefault="00B0542C" w:rsidP="00B0542C">
            <w:pPr>
              <w:rPr>
                <w:color w:val="000000"/>
                <w:sz w:val="16"/>
                <w:szCs w:val="16"/>
              </w:rPr>
            </w:pPr>
          </w:p>
        </w:tc>
      </w:tr>
      <w:tr w:rsidR="006321F1" w:rsidRPr="00B0542C" w:rsidTr="008E6B75">
        <w:trPr>
          <w:trHeight w:val="268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B0542C" w:rsidRDefault="006321F1" w:rsidP="00B0542C">
            <w:pPr>
              <w:rPr>
                <w:sz w:val="16"/>
                <w:szCs w:val="16"/>
              </w:rPr>
            </w:pPr>
            <w:r w:rsidRPr="00B0542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3 693 659,3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637 809,8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603 889,9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612 989,9</w:t>
            </w:r>
          </w:p>
        </w:tc>
      </w:tr>
      <w:tr w:rsidR="006321F1" w:rsidRPr="00B0542C" w:rsidTr="008E6B75">
        <w:trPr>
          <w:trHeight w:val="602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B0542C" w:rsidRDefault="006321F1" w:rsidP="00B0542C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463 759,3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95 309,8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68 089,9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75 089,9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75 089,9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75 089,9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75 089,9</w:t>
            </w:r>
          </w:p>
        </w:tc>
      </w:tr>
      <w:tr w:rsidR="006321F1" w:rsidRPr="00B0542C" w:rsidTr="008E6B75">
        <w:trPr>
          <w:trHeight w:val="668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Pr="00B0542C" w:rsidRDefault="006321F1" w:rsidP="00B0542C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3 229 900,0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542 500,0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535 800,0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</w:tr>
    </w:tbl>
    <w:p w:rsidR="00DC4AF3" w:rsidRPr="006321F1" w:rsidRDefault="00DC4AF3" w:rsidP="00DC4AF3">
      <w:pPr>
        <w:widowControl w:val="0"/>
        <w:autoSpaceDE w:val="0"/>
        <w:autoSpaceDN w:val="0"/>
        <w:spacing w:before="100" w:after="100"/>
        <w:ind w:firstLine="720"/>
        <w:jc w:val="both"/>
        <w:rPr>
          <w:sz w:val="28"/>
          <w:szCs w:val="28"/>
        </w:rPr>
      </w:pPr>
      <w:r w:rsidRPr="006321F1">
        <w:rPr>
          <w:sz w:val="28"/>
          <w:szCs w:val="28"/>
        </w:rPr>
        <w:t>1.4. Раздел 6 «Финанс</w:t>
      </w:r>
      <w:r w:rsidR="0046145F" w:rsidRPr="006321F1">
        <w:rPr>
          <w:sz w:val="28"/>
          <w:szCs w:val="28"/>
        </w:rPr>
        <w:t>овое обеспечение Подпрограммы» Г</w:t>
      </w:r>
      <w:r w:rsidRPr="006321F1">
        <w:rPr>
          <w:sz w:val="28"/>
          <w:szCs w:val="28"/>
        </w:rPr>
        <w:t>лавы 7 «</w:t>
      </w:r>
      <w:r w:rsidRPr="006321F1">
        <w:rPr>
          <w:bCs/>
          <w:sz w:val="28"/>
          <w:szCs w:val="28"/>
        </w:rPr>
        <w:t xml:space="preserve">Подпрограмма «Повышение эффективности системы </w:t>
      </w:r>
      <w:r w:rsidRPr="006321F1">
        <w:rPr>
          <w:spacing w:val="-1"/>
          <w:sz w:val="28"/>
          <w:szCs w:val="28"/>
        </w:rPr>
        <w:t>дошкольного образования</w:t>
      </w:r>
      <w:r w:rsidRPr="006321F1">
        <w:rPr>
          <w:bCs/>
          <w:spacing w:val="-1"/>
          <w:sz w:val="28"/>
          <w:szCs w:val="28"/>
        </w:rPr>
        <w:t>»</w:t>
      </w:r>
      <w:r w:rsidRPr="006321F1">
        <w:rPr>
          <w:sz w:val="28"/>
          <w:szCs w:val="28"/>
        </w:rPr>
        <w:t xml:space="preserve"> изложить в следующей редакции:  </w:t>
      </w:r>
    </w:p>
    <w:p w:rsidR="00DC4AF3" w:rsidRPr="006321F1" w:rsidRDefault="00DC4AF3" w:rsidP="0046145F">
      <w:pPr>
        <w:widowControl w:val="0"/>
        <w:autoSpaceDE w:val="0"/>
        <w:autoSpaceDN w:val="0"/>
        <w:spacing w:before="100" w:after="100"/>
        <w:ind w:firstLine="720"/>
        <w:jc w:val="center"/>
        <w:rPr>
          <w:sz w:val="28"/>
          <w:szCs w:val="28"/>
        </w:rPr>
      </w:pPr>
      <w:r w:rsidRPr="006321F1">
        <w:rPr>
          <w:sz w:val="28"/>
          <w:szCs w:val="28"/>
        </w:rPr>
        <w:t>Финансовое обеспечение Подпрограммы.</w:t>
      </w:r>
    </w:p>
    <w:tbl>
      <w:tblPr>
        <w:tblW w:w="9961" w:type="dxa"/>
        <w:tblInd w:w="103" w:type="dxa"/>
        <w:tblLook w:val="04A0" w:firstRow="1" w:lastRow="0" w:firstColumn="1" w:lastColumn="0" w:noHBand="0" w:noVBand="1"/>
      </w:tblPr>
      <w:tblGrid>
        <w:gridCol w:w="2426"/>
        <w:gridCol w:w="1437"/>
        <w:gridCol w:w="1166"/>
        <w:gridCol w:w="1254"/>
        <w:gridCol w:w="903"/>
        <w:gridCol w:w="903"/>
        <w:gridCol w:w="903"/>
        <w:gridCol w:w="969"/>
      </w:tblGrid>
      <w:tr w:rsidR="00DC4AF3" w:rsidRPr="006321F1" w:rsidTr="008E6B75">
        <w:trPr>
          <w:trHeight w:val="167"/>
        </w:trPr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7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6321F1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6321F1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321F1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6321F1">
              <w:rPr>
                <w:color w:val="000000"/>
                <w:sz w:val="16"/>
                <w:szCs w:val="16"/>
              </w:rPr>
              <w:t>.</w:t>
            </w:r>
          </w:p>
        </w:tc>
      </w:tr>
      <w:tr w:rsidR="00DC4AF3" w:rsidRPr="006321F1" w:rsidTr="008E6B75">
        <w:trPr>
          <w:trHeight w:val="167"/>
        </w:trPr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6321F1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0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DC4AF3" w:rsidRPr="006321F1" w:rsidTr="008E6B75">
        <w:trPr>
          <w:trHeight w:val="184"/>
        </w:trPr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6321F1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6321F1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DC4AF3" w:rsidRPr="006321F1" w:rsidTr="008E6B75">
        <w:trPr>
          <w:trHeight w:val="184"/>
        </w:trPr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6321F1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6321F1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6321F1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6321F1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6321F1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6321F1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6321F1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6321F1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</w:tr>
      <w:tr w:rsidR="00DC4AF3" w:rsidRPr="006321F1" w:rsidTr="008E6B75">
        <w:trPr>
          <w:trHeight w:val="167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8</w:t>
            </w:r>
          </w:p>
        </w:tc>
      </w:tr>
      <w:tr w:rsidR="006321F1" w:rsidRPr="006321F1" w:rsidTr="008E6B75">
        <w:trPr>
          <w:trHeight w:val="503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(оказание услуг) муниципальных учреждений, в том числе: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3 693 659,3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637 809,8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603 889,9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612 989,9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612 989,9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612 989,9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612 989,9</w:t>
            </w:r>
          </w:p>
        </w:tc>
      </w:tr>
      <w:tr w:rsidR="006321F1" w:rsidRPr="006321F1" w:rsidTr="008E6B75">
        <w:trPr>
          <w:trHeight w:val="286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19 465,0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5 575,0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2 778,0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2 778,0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2 778,0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2 778,0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2 778,0</w:t>
            </w:r>
          </w:p>
        </w:tc>
      </w:tr>
      <w:tr w:rsidR="006321F1" w:rsidRPr="006321F1" w:rsidTr="008E6B75">
        <w:trPr>
          <w:trHeight w:val="167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имущества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224 372,4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42 312,9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30 811,9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37 811,9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37 811,9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37 811,9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37 811,9</w:t>
            </w:r>
          </w:p>
        </w:tc>
      </w:tr>
      <w:tr w:rsidR="006321F1" w:rsidRPr="006321F1" w:rsidTr="008E6B75">
        <w:trPr>
          <w:trHeight w:val="520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213 334,2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40 834,2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34 500,0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34 500,0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34 500,0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34 500,0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34 500,0</w:t>
            </w:r>
          </w:p>
        </w:tc>
      </w:tr>
      <w:tr w:rsidR="006321F1" w:rsidRPr="006321F1" w:rsidTr="008E6B75">
        <w:trPr>
          <w:trHeight w:val="319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и укрепление материально-технической базы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2 791,4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321F1" w:rsidRPr="006321F1" w:rsidTr="008E6B75">
        <w:trPr>
          <w:trHeight w:val="495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судебных актов по обращению взыскания на средства местного бюджета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321F1" w:rsidRPr="006321F1" w:rsidTr="008E6B75">
        <w:trPr>
          <w:trHeight w:val="638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предписаний, представлений, решений об устранении нарушений действующего законодательства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321F1" w:rsidRPr="006321F1" w:rsidTr="008E6B75">
        <w:trPr>
          <w:trHeight w:val="123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Финансовая поддержка реализации инициативных проектов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2 230,0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321F1" w:rsidRPr="006321F1" w:rsidTr="008E6B75">
        <w:trPr>
          <w:trHeight w:val="1083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госгарантий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3 227 900,0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540 500,0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535 800,0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</w:tr>
      <w:tr w:rsidR="006321F1" w:rsidRPr="006321F1" w:rsidTr="008E6B75">
        <w:trPr>
          <w:trHeight w:val="369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на оплату труда вспомогательного персонала муниципальных дошкольных образовательных и муниципальных общеобразовательных организаций в Иркутской области, не участвующего в реализации основных общеобразовательных программ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3 166,8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3 166,8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321F1" w:rsidRPr="006321F1" w:rsidTr="008E6B75">
        <w:trPr>
          <w:trHeight w:val="856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Организация, участие и проведение культурно-массовых, агитационных мероприятий, конкурсов, олимпиад; поощрение, премирование, гранты</w:t>
            </w:r>
            <w:proofErr w:type="gramEnd"/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F1" w:rsidRDefault="006321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DC4AF3" w:rsidRPr="006321F1" w:rsidRDefault="00DC4AF3" w:rsidP="00DC4AF3">
      <w:pPr>
        <w:widowControl w:val="0"/>
        <w:tabs>
          <w:tab w:val="left" w:pos="709"/>
        </w:tabs>
        <w:autoSpaceDE w:val="0"/>
        <w:autoSpaceDN w:val="0"/>
        <w:spacing w:before="100" w:after="100"/>
        <w:ind w:firstLine="567"/>
        <w:jc w:val="both"/>
        <w:rPr>
          <w:sz w:val="28"/>
          <w:szCs w:val="28"/>
        </w:rPr>
      </w:pPr>
      <w:r w:rsidRPr="006321F1">
        <w:rPr>
          <w:sz w:val="28"/>
          <w:szCs w:val="28"/>
        </w:rPr>
        <w:t xml:space="preserve">  1.5. Раздел 8 «Система мероприятий подпрограммы «Повышение эффективности системы дошкольно</w:t>
      </w:r>
      <w:r w:rsidR="0046145F" w:rsidRPr="006321F1">
        <w:rPr>
          <w:sz w:val="28"/>
          <w:szCs w:val="28"/>
        </w:rPr>
        <w:t>го образования» Г</w:t>
      </w:r>
      <w:r w:rsidRPr="006321F1">
        <w:rPr>
          <w:sz w:val="28"/>
          <w:szCs w:val="28"/>
        </w:rPr>
        <w:t>лавы 7 «</w:t>
      </w:r>
      <w:r w:rsidRPr="006321F1">
        <w:rPr>
          <w:bCs/>
          <w:sz w:val="28"/>
          <w:szCs w:val="28"/>
        </w:rPr>
        <w:t xml:space="preserve">Подпрограмма «Повышение эффективности системы </w:t>
      </w:r>
      <w:r w:rsidRPr="006321F1">
        <w:rPr>
          <w:spacing w:val="-1"/>
          <w:sz w:val="28"/>
          <w:szCs w:val="28"/>
        </w:rPr>
        <w:t>дошкольного образования</w:t>
      </w:r>
      <w:r w:rsidRPr="006321F1">
        <w:rPr>
          <w:bCs/>
          <w:spacing w:val="-1"/>
          <w:sz w:val="28"/>
          <w:szCs w:val="28"/>
        </w:rPr>
        <w:t>»</w:t>
      </w:r>
      <w:r w:rsidRPr="006321F1">
        <w:rPr>
          <w:sz w:val="28"/>
          <w:szCs w:val="28"/>
        </w:rPr>
        <w:t xml:space="preserve"> изложить в редакции приложения № 1 к настоящему постановлению.</w:t>
      </w:r>
    </w:p>
    <w:p w:rsidR="00DC4AF3" w:rsidRPr="006321F1" w:rsidRDefault="00DC4AF3" w:rsidP="00DC4AF3">
      <w:pPr>
        <w:widowControl w:val="0"/>
        <w:autoSpaceDE w:val="0"/>
        <w:autoSpaceDN w:val="0"/>
        <w:spacing w:before="100" w:after="100"/>
        <w:ind w:firstLine="720"/>
        <w:jc w:val="both"/>
        <w:rPr>
          <w:sz w:val="28"/>
          <w:szCs w:val="28"/>
        </w:rPr>
      </w:pPr>
      <w:r w:rsidRPr="006321F1">
        <w:rPr>
          <w:sz w:val="28"/>
          <w:szCs w:val="28"/>
        </w:rPr>
        <w:t>1.6.  Пункт 9 «Объем и источники финансирования Подпрограммы» ра</w:t>
      </w:r>
      <w:r w:rsidR="0046145F" w:rsidRPr="006321F1">
        <w:rPr>
          <w:sz w:val="28"/>
          <w:szCs w:val="28"/>
        </w:rPr>
        <w:t>здела 1 «Паспорт Подпрограммы» Г</w:t>
      </w:r>
      <w:r w:rsidRPr="006321F1">
        <w:rPr>
          <w:sz w:val="28"/>
          <w:szCs w:val="28"/>
        </w:rPr>
        <w:t>лавы 8 «Подпрограмма «Повышение эффективности системы общего образования» изложить в следующей редакции:</w:t>
      </w:r>
    </w:p>
    <w:p w:rsidR="00DC4AF3" w:rsidRPr="006321F1" w:rsidRDefault="00DC4AF3" w:rsidP="00DC4AF3">
      <w:pPr>
        <w:widowControl w:val="0"/>
        <w:autoSpaceDE w:val="0"/>
        <w:autoSpaceDN w:val="0"/>
        <w:spacing w:before="100" w:after="100"/>
        <w:ind w:firstLine="720"/>
        <w:jc w:val="center"/>
        <w:rPr>
          <w:sz w:val="28"/>
          <w:szCs w:val="28"/>
        </w:rPr>
      </w:pPr>
      <w:r w:rsidRPr="006321F1">
        <w:rPr>
          <w:sz w:val="28"/>
          <w:szCs w:val="28"/>
        </w:rPr>
        <w:t>Объем и источники финансирования Подпрограммы</w:t>
      </w:r>
      <w:r w:rsidR="0046145F" w:rsidRPr="006321F1">
        <w:rPr>
          <w:sz w:val="28"/>
          <w:szCs w:val="28"/>
        </w:rPr>
        <w:t>.</w:t>
      </w:r>
    </w:p>
    <w:tbl>
      <w:tblPr>
        <w:tblW w:w="10022" w:type="dxa"/>
        <w:tblInd w:w="103" w:type="dxa"/>
        <w:tblLook w:val="04A0" w:firstRow="1" w:lastRow="0" w:firstColumn="1" w:lastColumn="0" w:noHBand="0" w:noVBand="1"/>
      </w:tblPr>
      <w:tblGrid>
        <w:gridCol w:w="1617"/>
        <w:gridCol w:w="1602"/>
        <w:gridCol w:w="1301"/>
        <w:gridCol w:w="1399"/>
        <w:gridCol w:w="1006"/>
        <w:gridCol w:w="1006"/>
        <w:gridCol w:w="1006"/>
        <w:gridCol w:w="1085"/>
      </w:tblGrid>
      <w:tr w:rsidR="00DC4AF3" w:rsidRPr="006321F1" w:rsidTr="008E6B75">
        <w:trPr>
          <w:trHeight w:val="275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9. Объём и источники  финансирования Подпрограммы</w:t>
            </w:r>
          </w:p>
        </w:tc>
        <w:tc>
          <w:tcPr>
            <w:tcW w:w="84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AF3" w:rsidRPr="006321F1" w:rsidRDefault="00DC4AF3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 xml:space="preserve">Подпрограмма предусматривает финансирование мероприятий в сумме    </w:t>
            </w:r>
            <w:r w:rsidRPr="006321F1">
              <w:rPr>
                <w:b/>
                <w:color w:val="000000"/>
                <w:sz w:val="16"/>
                <w:szCs w:val="16"/>
              </w:rPr>
              <w:t>6</w:t>
            </w:r>
            <w:r w:rsidR="008E6B75">
              <w:rPr>
                <w:b/>
                <w:color w:val="000000"/>
                <w:sz w:val="16"/>
                <w:szCs w:val="16"/>
              </w:rPr>
              <w:t xml:space="preserve"> 836 118,4 </w:t>
            </w:r>
            <w:r w:rsidRPr="006321F1">
              <w:rPr>
                <w:color w:val="000000"/>
                <w:sz w:val="16"/>
                <w:szCs w:val="16"/>
              </w:rPr>
              <w:t xml:space="preserve"> тыс. руб., из них:</w:t>
            </w:r>
          </w:p>
        </w:tc>
      </w:tr>
      <w:tr w:rsidR="00DC4AF3" w:rsidRPr="00B0542C" w:rsidTr="008E6B75">
        <w:trPr>
          <w:trHeight w:val="275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6321F1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84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6321F1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6321F1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6321F1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6321F1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6321F1">
              <w:rPr>
                <w:color w:val="000000"/>
                <w:sz w:val="16"/>
                <w:szCs w:val="16"/>
              </w:rPr>
              <w:t>.</w:t>
            </w:r>
          </w:p>
        </w:tc>
      </w:tr>
      <w:tr w:rsidR="00DC4AF3" w:rsidRPr="00B0542C" w:rsidTr="008E6B75">
        <w:trPr>
          <w:trHeight w:val="275"/>
        </w:trPr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DC4AF3" w:rsidRPr="00B0542C" w:rsidTr="008E6B75">
        <w:trPr>
          <w:trHeight w:val="275"/>
        </w:trPr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DC4AF3" w:rsidRPr="00B0542C" w:rsidTr="008E6B75">
        <w:trPr>
          <w:trHeight w:val="275"/>
        </w:trPr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</w:tr>
      <w:tr w:rsidR="008E6B75" w:rsidRPr="00B0542C" w:rsidTr="008E6B75">
        <w:trPr>
          <w:trHeight w:val="27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B0542C" w:rsidRDefault="008E6B75" w:rsidP="00DC4AF3">
            <w:pPr>
              <w:rPr>
                <w:sz w:val="16"/>
                <w:szCs w:val="16"/>
              </w:rPr>
            </w:pPr>
            <w:r w:rsidRPr="00B0542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6 836 118,4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1 213 825,9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1 143 044,7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1 196 506,2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1 094 247,2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1 094 247,2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1 094 247,2</w:t>
            </w:r>
          </w:p>
        </w:tc>
      </w:tr>
      <w:tr w:rsidR="008E6B75" w:rsidRPr="00B0542C" w:rsidTr="008E6B75">
        <w:trPr>
          <w:trHeight w:val="618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B0542C" w:rsidRDefault="008E6B75" w:rsidP="00DC4AF3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820 796,0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170 957,6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89 150,8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140 171,9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140 171,9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140 171,9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140 171,9</w:t>
            </w:r>
          </w:p>
        </w:tc>
      </w:tr>
      <w:tr w:rsidR="008E6B75" w:rsidRPr="00B0542C" w:rsidTr="008E6B75">
        <w:trPr>
          <w:trHeight w:val="687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B0542C" w:rsidRDefault="008E6B75" w:rsidP="00DC4AF3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6 015 322,4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1 042 868,3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1 053 893,9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1 056 334,3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954 075,3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954 075,3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954 075,3</w:t>
            </w:r>
          </w:p>
        </w:tc>
      </w:tr>
    </w:tbl>
    <w:p w:rsidR="00DC4AF3" w:rsidRPr="006321F1" w:rsidRDefault="00DC4AF3" w:rsidP="00DC4AF3">
      <w:pPr>
        <w:widowControl w:val="0"/>
        <w:autoSpaceDE w:val="0"/>
        <w:autoSpaceDN w:val="0"/>
        <w:spacing w:before="100" w:after="100"/>
        <w:ind w:firstLine="720"/>
        <w:jc w:val="both"/>
        <w:rPr>
          <w:sz w:val="28"/>
          <w:szCs w:val="28"/>
        </w:rPr>
      </w:pPr>
      <w:r w:rsidRPr="006321F1">
        <w:rPr>
          <w:sz w:val="27"/>
          <w:szCs w:val="27"/>
        </w:rPr>
        <w:t xml:space="preserve">1.7. </w:t>
      </w:r>
      <w:r w:rsidRPr="006321F1">
        <w:rPr>
          <w:sz w:val="28"/>
          <w:szCs w:val="28"/>
        </w:rPr>
        <w:t>Раздел 6. «Финанс</w:t>
      </w:r>
      <w:r w:rsidR="0046145F" w:rsidRPr="006321F1">
        <w:rPr>
          <w:sz w:val="28"/>
          <w:szCs w:val="28"/>
        </w:rPr>
        <w:t>овое обеспечение подпрограммы» Г</w:t>
      </w:r>
      <w:r w:rsidRPr="006321F1">
        <w:rPr>
          <w:sz w:val="28"/>
          <w:szCs w:val="28"/>
        </w:rPr>
        <w:t>лавы 8 «Подпрограмма «Повышение эффективности системы общего образования» изложить в следующей редакции:</w:t>
      </w:r>
    </w:p>
    <w:p w:rsidR="00DC4AF3" w:rsidRDefault="00DC4AF3" w:rsidP="0046145F">
      <w:pPr>
        <w:widowControl w:val="0"/>
        <w:autoSpaceDE w:val="0"/>
        <w:autoSpaceDN w:val="0"/>
        <w:spacing w:before="100" w:after="100"/>
        <w:ind w:firstLine="720"/>
        <w:jc w:val="center"/>
        <w:rPr>
          <w:sz w:val="28"/>
          <w:szCs w:val="28"/>
        </w:rPr>
      </w:pPr>
      <w:r w:rsidRPr="006321F1">
        <w:rPr>
          <w:sz w:val="28"/>
          <w:szCs w:val="28"/>
        </w:rPr>
        <w:t>Финансовое обеспечение подпрограммы</w:t>
      </w:r>
      <w:r w:rsidR="0046145F" w:rsidRPr="006321F1">
        <w:rPr>
          <w:sz w:val="28"/>
          <w:szCs w:val="28"/>
        </w:rPr>
        <w:t>.</w:t>
      </w:r>
    </w:p>
    <w:tbl>
      <w:tblPr>
        <w:tblW w:w="9950" w:type="dxa"/>
        <w:tblInd w:w="103" w:type="dxa"/>
        <w:tblLook w:val="04A0" w:firstRow="1" w:lastRow="0" w:firstColumn="1" w:lastColumn="0" w:noHBand="0" w:noVBand="1"/>
      </w:tblPr>
      <w:tblGrid>
        <w:gridCol w:w="2147"/>
        <w:gridCol w:w="1485"/>
        <w:gridCol w:w="1052"/>
        <w:gridCol w:w="1053"/>
        <w:gridCol w:w="1053"/>
        <w:gridCol w:w="1053"/>
        <w:gridCol w:w="1053"/>
        <w:gridCol w:w="1054"/>
      </w:tblGrid>
      <w:tr w:rsidR="008E6B75" w:rsidRPr="008E6B75" w:rsidTr="008E6B75">
        <w:trPr>
          <w:trHeight w:val="98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7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8E6B75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8E6B75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8E6B75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8E6B75">
              <w:rPr>
                <w:color w:val="000000"/>
                <w:sz w:val="16"/>
                <w:szCs w:val="16"/>
              </w:rPr>
              <w:t>.</w:t>
            </w:r>
          </w:p>
        </w:tc>
      </w:tr>
      <w:tr w:rsidR="008E6B75" w:rsidRPr="008E6B75" w:rsidTr="008E6B75">
        <w:trPr>
          <w:trHeight w:val="142"/>
        </w:trPr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B75" w:rsidRPr="008E6B75" w:rsidRDefault="008E6B75" w:rsidP="008E6B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8E6B75" w:rsidRPr="008E6B75" w:rsidTr="008E6B75">
        <w:trPr>
          <w:trHeight w:val="184"/>
        </w:trPr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B75" w:rsidRPr="008E6B75" w:rsidRDefault="008E6B75" w:rsidP="008E6B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B75" w:rsidRPr="008E6B75" w:rsidRDefault="008E6B75" w:rsidP="008E6B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8E6B75" w:rsidRPr="008E6B75" w:rsidTr="008E6B75">
        <w:trPr>
          <w:trHeight w:val="184"/>
        </w:trPr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B75" w:rsidRPr="008E6B75" w:rsidRDefault="008E6B75" w:rsidP="008E6B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B75" w:rsidRPr="008E6B75" w:rsidRDefault="008E6B75" w:rsidP="008E6B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B75" w:rsidRPr="008E6B75" w:rsidRDefault="008E6B75" w:rsidP="008E6B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B75" w:rsidRPr="008E6B75" w:rsidRDefault="008E6B75" w:rsidP="008E6B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B75" w:rsidRPr="008E6B75" w:rsidRDefault="008E6B75" w:rsidP="008E6B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B75" w:rsidRPr="008E6B75" w:rsidRDefault="008E6B75" w:rsidP="008E6B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B75" w:rsidRPr="008E6B75" w:rsidRDefault="008E6B75" w:rsidP="008E6B7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B75" w:rsidRPr="008E6B75" w:rsidRDefault="008E6B75" w:rsidP="008E6B75">
            <w:pPr>
              <w:rPr>
                <w:color w:val="000000"/>
                <w:sz w:val="16"/>
                <w:szCs w:val="16"/>
              </w:rPr>
            </w:pPr>
          </w:p>
        </w:tc>
      </w:tr>
      <w:tr w:rsidR="008E6B75" w:rsidRPr="008E6B75" w:rsidTr="008E6B75">
        <w:trPr>
          <w:trHeight w:val="9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8</w:t>
            </w:r>
          </w:p>
        </w:tc>
      </w:tr>
      <w:tr w:rsidR="008E6B75" w:rsidRPr="008E6B75" w:rsidTr="008E6B75">
        <w:trPr>
          <w:trHeight w:val="401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Обеспечение деятельности (оказание услуг) муниципальных учреждений, в том числе: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6 836 118,4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E6B75">
              <w:rPr>
                <w:b/>
                <w:bCs/>
                <w:color w:val="000000"/>
                <w:sz w:val="16"/>
                <w:szCs w:val="16"/>
              </w:rPr>
              <w:t>1 213 825,9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E6B75">
              <w:rPr>
                <w:b/>
                <w:bCs/>
                <w:color w:val="000000"/>
                <w:sz w:val="16"/>
                <w:szCs w:val="16"/>
              </w:rPr>
              <w:t>1 143 044,7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E6B75">
              <w:rPr>
                <w:b/>
                <w:bCs/>
                <w:color w:val="000000"/>
                <w:sz w:val="16"/>
                <w:szCs w:val="16"/>
              </w:rPr>
              <w:t>1 196 506,2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E6B75">
              <w:rPr>
                <w:b/>
                <w:bCs/>
                <w:color w:val="000000"/>
                <w:sz w:val="16"/>
                <w:szCs w:val="16"/>
              </w:rPr>
              <w:t>1 094 247,2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E6B75">
              <w:rPr>
                <w:b/>
                <w:bCs/>
                <w:color w:val="000000"/>
                <w:sz w:val="16"/>
                <w:szCs w:val="16"/>
              </w:rPr>
              <w:t>1 094 247,2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E6B75">
              <w:rPr>
                <w:b/>
                <w:bCs/>
                <w:color w:val="000000"/>
                <w:sz w:val="16"/>
                <w:szCs w:val="16"/>
              </w:rPr>
              <w:t>1 094 247,2</w:t>
            </w:r>
          </w:p>
        </w:tc>
      </w:tr>
      <w:tr w:rsidR="008E6B75" w:rsidRPr="008E6B75" w:rsidTr="008E6B75">
        <w:trPr>
          <w:trHeight w:val="29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41 351,4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12 386,9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5 792,9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5 792,9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5 792,9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5 792,9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5 792,9</w:t>
            </w:r>
          </w:p>
        </w:tc>
      </w:tr>
      <w:tr w:rsidR="008E6B75" w:rsidRPr="008E6B75" w:rsidTr="008E6B75">
        <w:trPr>
          <w:trHeight w:val="146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Содержание имущества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608 939,1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97 075,0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61 481,7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112 595,6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112 595,6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112 595,6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112 595,6</w:t>
            </w:r>
          </w:p>
        </w:tc>
      </w:tr>
      <w:tr w:rsidR="008E6B75" w:rsidRPr="008E6B75" w:rsidTr="008E6B75">
        <w:trPr>
          <w:trHeight w:val="416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143 441,0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44 416,6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21 052,4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20 972,0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19 000,0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19 000,0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19 000,0</w:t>
            </w:r>
          </w:p>
        </w:tc>
      </w:tr>
      <w:tr w:rsidR="008E6B75" w:rsidRPr="008E6B75" w:rsidTr="008E6B75">
        <w:trPr>
          <w:trHeight w:val="279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Развитие и укрепление материально-технической базы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10 461,6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10 461,6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8E6B75" w:rsidTr="008E6B75">
        <w:trPr>
          <w:trHeight w:val="264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proofErr w:type="gramStart"/>
            <w:r w:rsidRPr="008E6B75">
              <w:rPr>
                <w:sz w:val="16"/>
                <w:szCs w:val="16"/>
              </w:rPr>
              <w:t>Организация, участие и проведение культурно - массовых, агитационных мероприятий, конкурсов, олимпиад; поощрение, премирование, гранты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2 090,2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2 090,2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8E6B75" w:rsidTr="008E6B75">
        <w:trPr>
          <w:trHeight w:val="372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Исполнение судебных актов по обращению взыскания на средства местного бюджета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8,0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8E6B75" w:rsidTr="008E6B75">
        <w:trPr>
          <w:trHeight w:val="518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Исполнение предписаний, представлений, решений об устранении нарушений действующего законодательства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8E6B75" w:rsidTr="008E6B75">
        <w:trPr>
          <w:trHeight w:val="733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274 187,6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91 352,9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91 430,9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91 403,8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8E6B75" w:rsidTr="008E6B75">
        <w:trPr>
          <w:trHeight w:val="763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192 564,8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32 574,4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31 811,6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30 565,7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32 537,7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32 537,7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32 537,7</w:t>
            </w:r>
          </w:p>
        </w:tc>
      </w:tr>
      <w:tr w:rsidR="008E6B75" w:rsidRPr="008E6B75" w:rsidTr="008E6B75">
        <w:trPr>
          <w:trHeight w:val="342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Субсидии МБ на финансовую поддержку реализации инициативных проектов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4 460,0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4 460,0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8E6B75" w:rsidTr="008E6B75">
        <w:trPr>
          <w:trHeight w:val="68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proofErr w:type="gramStart"/>
            <w:r w:rsidRPr="008E6B75">
              <w:rPr>
                <w:sz w:val="16"/>
                <w:szCs w:val="16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37 502,5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5 897,5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6 321,0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6 321,0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6 321,0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6 321,0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6 321,0</w:t>
            </w:r>
          </w:p>
        </w:tc>
      </w:tr>
      <w:tr w:rsidR="008E6B75" w:rsidRPr="008E6B75" w:rsidTr="008E6B75">
        <w:trPr>
          <w:trHeight w:val="135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5 482 669,0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896 269,0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914 400,0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918 000,0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918 000,0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918 000,0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918 000,0</w:t>
            </w:r>
          </w:p>
        </w:tc>
      </w:tr>
      <w:tr w:rsidR="008E6B75" w:rsidRPr="008E6B75" w:rsidTr="008E6B75">
        <w:trPr>
          <w:trHeight w:val="1134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Реализация мероприятий на оплату труда вспомогательного персонала муниципальных дошкольных образовательных и муниципальных общеобразовательных организаций в Иркутской области, не участвующего в реализации основных общеобразовательных программ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3 430,5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3 430,5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8E6B75" w:rsidTr="008E6B75">
        <w:trPr>
          <w:trHeight w:val="1095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Реализация мероприятий по приобретению учебников и учебных пособий, а ток 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общественными организациями в Иркутской области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3 515,6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3 515,6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8E6B75" w:rsidTr="008E6B75">
        <w:trPr>
          <w:trHeight w:val="895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20 774,2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5 352,0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7 660,6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7 761,6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8E6B75" w:rsidTr="008E6B75">
        <w:trPr>
          <w:trHeight w:val="1027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8 155,9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1 968,7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3 093,6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3 093,6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8E6B75" w:rsidTr="008E6B75">
        <w:trPr>
          <w:trHeight w:val="880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rPr>
                <w:sz w:val="16"/>
                <w:szCs w:val="16"/>
              </w:rPr>
            </w:pPr>
            <w:r w:rsidRPr="008E6B75">
              <w:rPr>
                <w:sz w:val="16"/>
                <w:szCs w:val="16"/>
              </w:rPr>
              <w:t>Оснащение средствами обучения и воспитания предметных кабинетов муниципальных общеобразовательных организаций в Иркутской области, в которых реализуются общеобразовательные программы по учебному предмету «Труд (Технология)»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b/>
                <w:bCs/>
                <w:sz w:val="16"/>
                <w:szCs w:val="16"/>
              </w:rPr>
            </w:pPr>
            <w:r w:rsidRPr="008E6B75">
              <w:rPr>
                <w:b/>
                <w:bCs/>
                <w:sz w:val="16"/>
                <w:szCs w:val="16"/>
              </w:rPr>
              <w:t>2 567,0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2 567,0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8E6B75" w:rsidRDefault="008E6B75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8E6B75"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8E6B75" w:rsidRPr="006321F1" w:rsidRDefault="008E6B75" w:rsidP="0046145F">
      <w:pPr>
        <w:widowControl w:val="0"/>
        <w:autoSpaceDE w:val="0"/>
        <w:autoSpaceDN w:val="0"/>
        <w:spacing w:before="100" w:after="100"/>
        <w:ind w:firstLine="720"/>
        <w:jc w:val="center"/>
        <w:rPr>
          <w:sz w:val="28"/>
          <w:szCs w:val="28"/>
        </w:rPr>
      </w:pPr>
    </w:p>
    <w:p w:rsidR="00DC4AF3" w:rsidRPr="00DC4AF3" w:rsidRDefault="00DC4AF3" w:rsidP="00DC4AF3">
      <w:pPr>
        <w:widowControl w:val="0"/>
        <w:tabs>
          <w:tab w:val="left" w:pos="284"/>
          <w:tab w:val="left" w:pos="567"/>
          <w:tab w:val="left" w:pos="709"/>
        </w:tabs>
        <w:autoSpaceDE w:val="0"/>
        <w:autoSpaceDN w:val="0"/>
        <w:spacing w:before="100" w:after="100"/>
        <w:jc w:val="both"/>
        <w:rPr>
          <w:sz w:val="28"/>
          <w:szCs w:val="28"/>
        </w:rPr>
      </w:pPr>
      <w:r w:rsidRPr="00DC4AF3">
        <w:rPr>
          <w:sz w:val="28"/>
          <w:szCs w:val="28"/>
        </w:rPr>
        <w:t xml:space="preserve">          1.8.   Раздел 8 «Система мероприятий подпрограммы </w:t>
      </w:r>
      <w:r w:rsidRPr="00DC4AF3">
        <w:rPr>
          <w:bCs/>
          <w:sz w:val="28"/>
          <w:szCs w:val="28"/>
        </w:rPr>
        <w:t xml:space="preserve">«Повышение эффективности системы </w:t>
      </w:r>
      <w:r w:rsidRPr="00DC4AF3">
        <w:rPr>
          <w:spacing w:val="-1"/>
          <w:sz w:val="28"/>
          <w:szCs w:val="28"/>
        </w:rPr>
        <w:t xml:space="preserve">общего образования» </w:t>
      </w:r>
      <w:r w:rsidR="0046145F">
        <w:rPr>
          <w:sz w:val="28"/>
          <w:szCs w:val="28"/>
        </w:rPr>
        <w:t>Г</w:t>
      </w:r>
      <w:r w:rsidRPr="00DC4AF3">
        <w:rPr>
          <w:sz w:val="28"/>
          <w:szCs w:val="28"/>
        </w:rPr>
        <w:t>лавы 8 изложить в редакции приложения № 2 к настоящему постановлению.</w:t>
      </w:r>
    </w:p>
    <w:p w:rsidR="00DC4AF3" w:rsidRPr="00DC4AF3" w:rsidRDefault="00DC4AF3" w:rsidP="00DC4AF3">
      <w:pPr>
        <w:ind w:firstLine="708"/>
        <w:jc w:val="both"/>
        <w:rPr>
          <w:sz w:val="28"/>
          <w:szCs w:val="28"/>
        </w:rPr>
      </w:pPr>
      <w:r w:rsidRPr="00DC4AF3">
        <w:rPr>
          <w:sz w:val="28"/>
          <w:szCs w:val="28"/>
        </w:rPr>
        <w:t xml:space="preserve">1.9.  Пункт </w:t>
      </w:r>
      <w:r>
        <w:rPr>
          <w:sz w:val="28"/>
          <w:szCs w:val="28"/>
        </w:rPr>
        <w:t>10</w:t>
      </w:r>
      <w:r w:rsidRPr="00DC4AF3">
        <w:rPr>
          <w:sz w:val="28"/>
          <w:szCs w:val="28"/>
        </w:rPr>
        <w:t xml:space="preserve"> «Объемы и источники финансирования Подпрограммы» ра</w:t>
      </w:r>
      <w:r w:rsidR="0046145F">
        <w:rPr>
          <w:sz w:val="28"/>
          <w:szCs w:val="28"/>
        </w:rPr>
        <w:t>здела 1 «Паспорт подпрограммы» Г</w:t>
      </w:r>
      <w:r w:rsidRPr="00DC4AF3">
        <w:rPr>
          <w:sz w:val="28"/>
          <w:szCs w:val="28"/>
        </w:rPr>
        <w:t>лавы 9 «</w:t>
      </w:r>
      <w:r w:rsidRPr="00DC4AF3">
        <w:rPr>
          <w:sz w:val="28"/>
          <w:szCs w:val="28"/>
          <w:shd w:val="clear" w:color="auto" w:fill="FFFFFF"/>
        </w:rPr>
        <w:t>Подпрограмма  «Развитие системы  дополнительного образования детей</w:t>
      </w:r>
      <w:r>
        <w:rPr>
          <w:sz w:val="28"/>
          <w:szCs w:val="28"/>
          <w:shd w:val="clear" w:color="auto" w:fill="FFFFFF"/>
        </w:rPr>
        <w:t xml:space="preserve"> в сфере образования</w:t>
      </w:r>
      <w:r w:rsidRPr="00DC4AF3">
        <w:rPr>
          <w:sz w:val="28"/>
          <w:szCs w:val="28"/>
          <w:shd w:val="clear" w:color="auto" w:fill="FFFFFF"/>
        </w:rPr>
        <w:t xml:space="preserve">» </w:t>
      </w:r>
      <w:r w:rsidRPr="00DC4AF3">
        <w:rPr>
          <w:sz w:val="28"/>
          <w:szCs w:val="28"/>
        </w:rPr>
        <w:t>изложить в следующей редакции:</w:t>
      </w:r>
    </w:p>
    <w:p w:rsidR="00DC4AF3" w:rsidRPr="00DC4AF3" w:rsidRDefault="00DC4AF3" w:rsidP="00DC4AF3">
      <w:pPr>
        <w:rPr>
          <w:sz w:val="16"/>
          <w:szCs w:val="16"/>
        </w:rPr>
      </w:pPr>
    </w:p>
    <w:p w:rsidR="008E6B75" w:rsidRPr="00DC4AF3" w:rsidRDefault="00DC4AF3" w:rsidP="00F557B5">
      <w:pPr>
        <w:ind w:firstLine="708"/>
        <w:jc w:val="center"/>
        <w:rPr>
          <w:sz w:val="28"/>
          <w:szCs w:val="28"/>
        </w:rPr>
      </w:pPr>
      <w:r w:rsidRPr="00DC4AF3">
        <w:rPr>
          <w:sz w:val="28"/>
          <w:szCs w:val="28"/>
        </w:rPr>
        <w:t>Объемы и источники финансирования Подпрограммы</w:t>
      </w:r>
      <w:r w:rsidR="0046145F">
        <w:rPr>
          <w:sz w:val="28"/>
          <w:szCs w:val="28"/>
        </w:rPr>
        <w:t>.</w:t>
      </w:r>
    </w:p>
    <w:tbl>
      <w:tblPr>
        <w:tblW w:w="10009" w:type="dxa"/>
        <w:tblInd w:w="103" w:type="dxa"/>
        <w:tblLook w:val="04A0" w:firstRow="1" w:lastRow="0" w:firstColumn="1" w:lastColumn="0" w:noHBand="0" w:noVBand="1"/>
      </w:tblPr>
      <w:tblGrid>
        <w:gridCol w:w="1615"/>
        <w:gridCol w:w="1600"/>
        <w:gridCol w:w="1299"/>
        <w:gridCol w:w="1397"/>
        <w:gridCol w:w="1005"/>
        <w:gridCol w:w="1005"/>
        <w:gridCol w:w="1005"/>
        <w:gridCol w:w="1083"/>
      </w:tblGrid>
      <w:tr w:rsidR="00DC4AF3" w:rsidRPr="00B0542C" w:rsidTr="00F557B5">
        <w:trPr>
          <w:trHeight w:val="267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Pr="00B0542C">
              <w:rPr>
                <w:color w:val="000000"/>
                <w:sz w:val="16"/>
                <w:szCs w:val="16"/>
              </w:rPr>
              <w:t>. Объём</w:t>
            </w:r>
            <w:r>
              <w:rPr>
                <w:color w:val="000000"/>
                <w:sz w:val="16"/>
                <w:szCs w:val="16"/>
              </w:rPr>
              <w:t>ы</w:t>
            </w:r>
            <w:r w:rsidRPr="00B0542C">
              <w:rPr>
                <w:color w:val="000000"/>
                <w:sz w:val="16"/>
                <w:szCs w:val="16"/>
              </w:rPr>
              <w:t xml:space="preserve"> и источники  финансирования Подпрограммы</w:t>
            </w:r>
          </w:p>
        </w:tc>
        <w:tc>
          <w:tcPr>
            <w:tcW w:w="8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AF3" w:rsidRPr="00B0542C" w:rsidRDefault="00DC4AF3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 xml:space="preserve">Подпрограмма предусматривает финансирование мероприятий в сумме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B0542C">
              <w:rPr>
                <w:color w:val="000000"/>
                <w:sz w:val="16"/>
                <w:szCs w:val="16"/>
              </w:rPr>
              <w:t xml:space="preserve">  </w:t>
            </w:r>
            <w:r w:rsidR="005464B6">
              <w:rPr>
                <w:b/>
                <w:color w:val="000000"/>
                <w:sz w:val="16"/>
                <w:szCs w:val="16"/>
              </w:rPr>
              <w:t>493</w:t>
            </w:r>
            <w:r w:rsidR="008E6B75">
              <w:rPr>
                <w:b/>
                <w:color w:val="000000"/>
                <w:sz w:val="16"/>
                <w:szCs w:val="16"/>
              </w:rPr>
              <w:t> 169,7</w:t>
            </w:r>
            <w:r w:rsidR="005464B6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B0542C">
              <w:rPr>
                <w:color w:val="000000"/>
                <w:sz w:val="16"/>
                <w:szCs w:val="16"/>
              </w:rPr>
              <w:t xml:space="preserve"> тыс. руб., из них:</w:t>
            </w:r>
          </w:p>
        </w:tc>
      </w:tr>
      <w:tr w:rsidR="00DC4AF3" w:rsidRPr="00B0542C" w:rsidTr="00F557B5">
        <w:trPr>
          <w:trHeight w:val="267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8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B0542C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B0542C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B0542C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B0542C">
              <w:rPr>
                <w:color w:val="000000"/>
                <w:sz w:val="16"/>
                <w:szCs w:val="16"/>
              </w:rPr>
              <w:t>.</w:t>
            </w:r>
          </w:p>
        </w:tc>
      </w:tr>
      <w:tr w:rsidR="00DC4AF3" w:rsidRPr="00B0542C" w:rsidTr="00F557B5">
        <w:trPr>
          <w:trHeight w:val="267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7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DC4AF3" w:rsidRPr="00B0542C" w:rsidTr="00F557B5">
        <w:trPr>
          <w:trHeight w:val="267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AF3" w:rsidRPr="00B0542C" w:rsidRDefault="00DC4AF3" w:rsidP="00DC4AF3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DC4AF3" w:rsidRPr="00B0542C" w:rsidTr="00F557B5">
        <w:trPr>
          <w:trHeight w:val="267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AF3" w:rsidRPr="00B0542C" w:rsidRDefault="00DC4AF3" w:rsidP="00DC4AF3">
            <w:pPr>
              <w:rPr>
                <w:color w:val="000000"/>
                <w:sz w:val="16"/>
                <w:szCs w:val="16"/>
              </w:rPr>
            </w:pPr>
          </w:p>
        </w:tc>
      </w:tr>
      <w:tr w:rsidR="008E6B75" w:rsidTr="00F557B5">
        <w:trPr>
          <w:trHeight w:val="267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B0542C" w:rsidRDefault="008E6B75" w:rsidP="00DC4AF3">
            <w:pPr>
              <w:rPr>
                <w:sz w:val="16"/>
                <w:szCs w:val="16"/>
              </w:rPr>
            </w:pPr>
            <w:r w:rsidRPr="00B0542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493 169,7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108 898,2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76 854,3</w:t>
            </w:r>
          </w:p>
        </w:tc>
      </w:tr>
      <w:tr w:rsidR="008E6B75" w:rsidTr="00F557B5">
        <w:trPr>
          <w:trHeight w:val="601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B0542C" w:rsidRDefault="008E6B75" w:rsidP="00DC4AF3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489 169,7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104 898,2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76 854,3</w:t>
            </w:r>
          </w:p>
        </w:tc>
      </w:tr>
      <w:tr w:rsidR="008E6B75" w:rsidTr="00F557B5">
        <w:trPr>
          <w:trHeight w:val="667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B0542C" w:rsidRDefault="008E6B75" w:rsidP="00DC4AF3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5464B6" w:rsidRPr="005464B6" w:rsidRDefault="005464B6" w:rsidP="005464B6">
      <w:pPr>
        <w:widowControl w:val="0"/>
        <w:autoSpaceDE w:val="0"/>
        <w:autoSpaceDN w:val="0"/>
        <w:spacing w:before="144"/>
        <w:ind w:firstLine="720"/>
        <w:jc w:val="both"/>
        <w:rPr>
          <w:sz w:val="28"/>
          <w:szCs w:val="28"/>
        </w:rPr>
      </w:pPr>
      <w:r w:rsidRPr="005464B6">
        <w:rPr>
          <w:sz w:val="28"/>
          <w:szCs w:val="28"/>
        </w:rPr>
        <w:t>1.10. Раздел 6 «Финанс</w:t>
      </w:r>
      <w:r w:rsidR="0046145F">
        <w:rPr>
          <w:sz w:val="28"/>
          <w:szCs w:val="28"/>
        </w:rPr>
        <w:t>овое обеспечение подпрограммы» Г</w:t>
      </w:r>
      <w:r w:rsidRPr="005464B6">
        <w:rPr>
          <w:sz w:val="28"/>
          <w:szCs w:val="28"/>
        </w:rPr>
        <w:t>лавы 9 «</w:t>
      </w:r>
      <w:r w:rsidRPr="005464B6">
        <w:rPr>
          <w:sz w:val="28"/>
          <w:szCs w:val="28"/>
          <w:shd w:val="clear" w:color="auto" w:fill="FFFFFF"/>
        </w:rPr>
        <w:t xml:space="preserve">Подпрограмма  «Развитие системы  дополнительного образования детей </w:t>
      </w:r>
      <w:r>
        <w:rPr>
          <w:sz w:val="28"/>
          <w:szCs w:val="28"/>
          <w:shd w:val="clear" w:color="auto" w:fill="FFFFFF"/>
        </w:rPr>
        <w:t>в сфере образования</w:t>
      </w:r>
      <w:r w:rsidRPr="005464B6">
        <w:rPr>
          <w:sz w:val="28"/>
          <w:szCs w:val="28"/>
          <w:shd w:val="clear" w:color="auto" w:fill="FFFFFF"/>
        </w:rPr>
        <w:t xml:space="preserve">» </w:t>
      </w:r>
      <w:r w:rsidRPr="005464B6">
        <w:rPr>
          <w:sz w:val="28"/>
          <w:szCs w:val="28"/>
        </w:rPr>
        <w:t>изложить в следующей редакции:</w:t>
      </w:r>
    </w:p>
    <w:p w:rsidR="005464B6" w:rsidRPr="005464B6" w:rsidRDefault="005464B6" w:rsidP="005464B6">
      <w:pPr>
        <w:widowControl w:val="0"/>
        <w:autoSpaceDE w:val="0"/>
        <w:autoSpaceDN w:val="0"/>
        <w:spacing w:before="144"/>
        <w:ind w:firstLine="720"/>
        <w:jc w:val="center"/>
        <w:rPr>
          <w:sz w:val="28"/>
          <w:szCs w:val="28"/>
        </w:rPr>
      </w:pPr>
      <w:r w:rsidRPr="005464B6">
        <w:rPr>
          <w:sz w:val="28"/>
          <w:szCs w:val="28"/>
        </w:rPr>
        <w:t>Финансовое обеспечение подпрограммы.</w:t>
      </w:r>
    </w:p>
    <w:tbl>
      <w:tblPr>
        <w:tblW w:w="9941" w:type="dxa"/>
        <w:tblInd w:w="103" w:type="dxa"/>
        <w:tblLook w:val="04A0" w:firstRow="1" w:lastRow="0" w:firstColumn="1" w:lastColumn="0" w:noHBand="0" w:noVBand="1"/>
      </w:tblPr>
      <w:tblGrid>
        <w:gridCol w:w="2237"/>
        <w:gridCol w:w="1498"/>
        <w:gridCol w:w="1033"/>
        <w:gridCol w:w="1034"/>
        <w:gridCol w:w="1034"/>
        <w:gridCol w:w="1034"/>
        <w:gridCol w:w="1034"/>
        <w:gridCol w:w="1037"/>
      </w:tblGrid>
      <w:tr w:rsidR="005464B6" w:rsidRPr="005464B6" w:rsidTr="008E6B75">
        <w:trPr>
          <w:trHeight w:val="82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77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5464B6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5464B6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5464B6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5464B6">
              <w:rPr>
                <w:color w:val="000000"/>
                <w:sz w:val="16"/>
                <w:szCs w:val="16"/>
              </w:rPr>
              <w:t>.</w:t>
            </w:r>
          </w:p>
        </w:tc>
      </w:tr>
      <w:tr w:rsidR="005464B6" w:rsidRPr="005464B6" w:rsidTr="008E6B75">
        <w:trPr>
          <w:trHeight w:val="82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2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5464B6" w:rsidRPr="005464B6" w:rsidTr="008E6B75">
        <w:trPr>
          <w:trHeight w:val="18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5464B6" w:rsidRPr="005464B6" w:rsidTr="008E6B75">
        <w:trPr>
          <w:trHeight w:val="18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</w:tr>
      <w:tr w:rsidR="005464B6" w:rsidRPr="005464B6" w:rsidTr="008E6B75">
        <w:trPr>
          <w:trHeight w:val="82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8</w:t>
            </w:r>
          </w:p>
        </w:tc>
      </w:tr>
      <w:tr w:rsidR="008E6B75" w:rsidRPr="005464B6" w:rsidTr="008E6B75">
        <w:trPr>
          <w:trHeight w:val="124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493 169,7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108 898,2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76 854,3</w:t>
            </w:r>
          </w:p>
        </w:tc>
      </w:tr>
      <w:tr w:rsidR="008E6B75" w:rsidRPr="005464B6" w:rsidTr="008E6B75">
        <w:trPr>
          <w:trHeight w:val="358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b/>
                <w:bCs/>
                <w:sz w:val="16"/>
                <w:szCs w:val="16"/>
              </w:rPr>
            </w:pPr>
            <w:r w:rsidRPr="005464B6">
              <w:rPr>
                <w:b/>
                <w:bCs/>
                <w:sz w:val="16"/>
                <w:szCs w:val="16"/>
              </w:rPr>
              <w:t>Обеспечение деятельности (оказание услуг) муниципальных учреждений, в том числе: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280 509,5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72 835,0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41 534,9</w:t>
            </w:r>
          </w:p>
        </w:tc>
      </w:tr>
      <w:tr w:rsidR="008E6B75" w:rsidRPr="005464B6" w:rsidTr="008E6B75">
        <w:trPr>
          <w:trHeight w:val="239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275 036,9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67 362,4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41 534,9</w:t>
            </w:r>
          </w:p>
        </w:tc>
      </w:tr>
      <w:tr w:rsidR="008E6B75" w:rsidRPr="005464B6" w:rsidTr="008E6B75">
        <w:trPr>
          <w:trHeight w:val="140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Содержание имущества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5464B6" w:rsidTr="008E6B75">
        <w:trPr>
          <w:trHeight w:val="361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596,2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596,2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5464B6" w:rsidTr="008E6B75">
        <w:trPr>
          <w:trHeight w:val="304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Развитие и укрепление материально-технической базы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5464B6" w:rsidTr="008E6B75">
        <w:trPr>
          <w:trHeight w:val="739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proofErr w:type="gramStart"/>
            <w:r w:rsidRPr="005464B6">
              <w:rPr>
                <w:sz w:val="16"/>
                <w:szCs w:val="16"/>
              </w:rPr>
              <w:t>Организация, участие и проведение культурно - массовых, агитационных мероприятий, конкурсов, олимпиад; поощрение, премирование, гранты</w:t>
            </w:r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5464B6" w:rsidTr="008E6B75">
        <w:trPr>
          <w:trHeight w:val="387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Исполнение судебных актов по обращению взыскания на средства местного бюджета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5464B6" w:rsidTr="008E6B75">
        <w:trPr>
          <w:trHeight w:val="497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Исполнение предписаний, представлений, решений об устранении нарушений действующего законодательства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5464B6" w:rsidTr="008E6B75">
        <w:trPr>
          <w:trHeight w:val="427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Реализация мероприятий на финансовую поддержку реализации инициативных проектов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4 550,0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4 550,0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5464B6" w:rsidTr="008E6B75">
        <w:trPr>
          <w:trHeight w:val="481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B75" w:rsidRPr="005464B6" w:rsidRDefault="008E6B75" w:rsidP="005464B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464B6">
              <w:rPr>
                <w:b/>
                <w:bCs/>
                <w:color w:val="000000"/>
                <w:sz w:val="16"/>
                <w:szCs w:val="16"/>
              </w:rPr>
              <w:t xml:space="preserve">Обеспечение </w:t>
            </w:r>
            <w:proofErr w:type="gramStart"/>
            <w:r w:rsidRPr="005464B6">
              <w:rPr>
                <w:b/>
                <w:bCs/>
                <w:color w:val="000000"/>
                <w:sz w:val="16"/>
                <w:szCs w:val="16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212 660,2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36 063,2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35 319,4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35 319,4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35 319,4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35 319,4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35 319,4</w:t>
            </w:r>
          </w:p>
        </w:tc>
      </w:tr>
      <w:tr w:rsidR="008E6B75" w:rsidRPr="005464B6" w:rsidTr="008E6B75">
        <w:trPr>
          <w:trHeight w:val="135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B75" w:rsidRPr="005464B6" w:rsidRDefault="008E6B75" w:rsidP="005464B6">
            <w:pPr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Содержание имущества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15 221,3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2 871,3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2 470,0</w:t>
            </w:r>
          </w:p>
        </w:tc>
      </w:tr>
      <w:tr w:rsidR="008E6B75" w:rsidRPr="005464B6" w:rsidTr="008E6B75">
        <w:trPr>
          <w:trHeight w:val="430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8E6B75" w:rsidRPr="005464B6" w:rsidTr="008E6B75">
        <w:trPr>
          <w:trHeight w:val="246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197 096,4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</w:tr>
      <w:tr w:rsidR="008E6B75" w:rsidRPr="005464B6" w:rsidTr="008E6B75">
        <w:trPr>
          <w:trHeight w:val="185"/>
        </w:trPr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5464B6" w:rsidRPr="005464B6" w:rsidRDefault="005464B6" w:rsidP="005464B6">
      <w:pPr>
        <w:widowControl w:val="0"/>
        <w:autoSpaceDE w:val="0"/>
        <w:autoSpaceDN w:val="0"/>
        <w:spacing w:before="100" w:after="100"/>
        <w:jc w:val="both"/>
        <w:rPr>
          <w:sz w:val="28"/>
          <w:szCs w:val="28"/>
        </w:rPr>
      </w:pPr>
      <w:r w:rsidRPr="005464B6">
        <w:rPr>
          <w:sz w:val="28"/>
          <w:szCs w:val="28"/>
        </w:rPr>
        <w:t xml:space="preserve">          1.11. Раздел 8 «Система мероприятий Подпрограммы </w:t>
      </w:r>
      <w:r w:rsidRPr="005464B6">
        <w:rPr>
          <w:sz w:val="28"/>
          <w:szCs w:val="28"/>
          <w:shd w:val="clear" w:color="auto" w:fill="FFFFFF"/>
        </w:rPr>
        <w:t>«Развитие системы  дополнительного образования детей в сфере образования»</w:t>
      </w:r>
      <w:r w:rsidR="0046145F">
        <w:rPr>
          <w:sz w:val="28"/>
          <w:szCs w:val="28"/>
        </w:rPr>
        <w:t xml:space="preserve"> Г</w:t>
      </w:r>
      <w:r w:rsidRPr="005464B6">
        <w:rPr>
          <w:sz w:val="28"/>
          <w:szCs w:val="28"/>
        </w:rPr>
        <w:t>лавы 9  изложить в редакции приложения № 3 к настоящему постановлению.</w:t>
      </w:r>
    </w:p>
    <w:p w:rsidR="005464B6" w:rsidRDefault="005464B6" w:rsidP="005464B6">
      <w:pPr>
        <w:widowControl w:val="0"/>
        <w:tabs>
          <w:tab w:val="left" w:pos="567"/>
          <w:tab w:val="left" w:pos="709"/>
        </w:tabs>
        <w:autoSpaceDE w:val="0"/>
        <w:autoSpaceDN w:val="0"/>
        <w:spacing w:before="100" w:after="100"/>
        <w:jc w:val="both"/>
        <w:rPr>
          <w:sz w:val="28"/>
          <w:szCs w:val="28"/>
        </w:rPr>
      </w:pPr>
      <w:r w:rsidRPr="005464B6">
        <w:rPr>
          <w:sz w:val="28"/>
          <w:szCs w:val="28"/>
        </w:rPr>
        <w:t xml:space="preserve">         1.12. Пункт 9 «Объем и источники финансирования Подпрограммы» раздела 1 «Паспорт П</w:t>
      </w:r>
      <w:r>
        <w:rPr>
          <w:sz w:val="28"/>
          <w:szCs w:val="28"/>
        </w:rPr>
        <w:t>одпрограммы» Г</w:t>
      </w:r>
      <w:r w:rsidRPr="005464B6">
        <w:rPr>
          <w:sz w:val="28"/>
          <w:szCs w:val="28"/>
        </w:rPr>
        <w:t>лавы 10 «Подпрограмма «Обеспечение реализации муниципальной программы и прочие мероприятия в сфере образования»» изложить в следующей редакции:</w:t>
      </w:r>
    </w:p>
    <w:p w:rsidR="005464B6" w:rsidRPr="005464B6" w:rsidRDefault="005464B6" w:rsidP="0046145F">
      <w:pPr>
        <w:widowControl w:val="0"/>
        <w:tabs>
          <w:tab w:val="left" w:pos="567"/>
          <w:tab w:val="left" w:pos="709"/>
        </w:tabs>
        <w:autoSpaceDE w:val="0"/>
        <w:autoSpaceDN w:val="0"/>
        <w:spacing w:before="100" w:after="100"/>
        <w:jc w:val="center"/>
        <w:rPr>
          <w:sz w:val="28"/>
          <w:szCs w:val="28"/>
        </w:rPr>
      </w:pPr>
      <w:r w:rsidRPr="005464B6">
        <w:rPr>
          <w:sz w:val="28"/>
          <w:szCs w:val="28"/>
        </w:rPr>
        <w:t>Объем и источники финансирования Подпрограммы</w:t>
      </w:r>
      <w:r w:rsidR="0046145F">
        <w:rPr>
          <w:sz w:val="28"/>
          <w:szCs w:val="28"/>
        </w:rPr>
        <w:t>.</w:t>
      </w:r>
    </w:p>
    <w:tbl>
      <w:tblPr>
        <w:tblW w:w="10009" w:type="dxa"/>
        <w:tblInd w:w="103" w:type="dxa"/>
        <w:tblLook w:val="04A0" w:firstRow="1" w:lastRow="0" w:firstColumn="1" w:lastColumn="0" w:noHBand="0" w:noVBand="1"/>
      </w:tblPr>
      <w:tblGrid>
        <w:gridCol w:w="1615"/>
        <w:gridCol w:w="1600"/>
        <w:gridCol w:w="1299"/>
        <w:gridCol w:w="1397"/>
        <w:gridCol w:w="1005"/>
        <w:gridCol w:w="1005"/>
        <w:gridCol w:w="1005"/>
        <w:gridCol w:w="1083"/>
      </w:tblGrid>
      <w:tr w:rsidR="005464B6" w:rsidRPr="00B0542C" w:rsidTr="00F557B5">
        <w:trPr>
          <w:trHeight w:val="257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Pr="00B0542C">
              <w:rPr>
                <w:color w:val="000000"/>
                <w:sz w:val="16"/>
                <w:szCs w:val="16"/>
              </w:rPr>
              <w:t>. Объём и источники  финансирования Подпрограммы</w:t>
            </w:r>
          </w:p>
        </w:tc>
        <w:tc>
          <w:tcPr>
            <w:tcW w:w="8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B0542C" w:rsidRDefault="005464B6" w:rsidP="008E6B75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 xml:space="preserve">Подпрограмма предусматривает финансирование мероприятий в сумме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B0542C">
              <w:rPr>
                <w:color w:val="000000"/>
                <w:sz w:val="16"/>
                <w:szCs w:val="16"/>
              </w:rPr>
              <w:t xml:space="preserve">  </w:t>
            </w:r>
            <w:r>
              <w:rPr>
                <w:b/>
                <w:color w:val="000000"/>
                <w:sz w:val="16"/>
                <w:szCs w:val="16"/>
              </w:rPr>
              <w:t>531</w:t>
            </w:r>
            <w:r w:rsidR="008E6B75">
              <w:rPr>
                <w:b/>
                <w:color w:val="000000"/>
                <w:sz w:val="16"/>
                <w:szCs w:val="16"/>
              </w:rPr>
              <w:t> 370,3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B0542C">
              <w:rPr>
                <w:color w:val="000000"/>
                <w:sz w:val="16"/>
                <w:szCs w:val="16"/>
              </w:rPr>
              <w:t xml:space="preserve"> тыс. руб., из них:</w:t>
            </w:r>
          </w:p>
        </w:tc>
      </w:tr>
      <w:tr w:rsidR="005464B6" w:rsidRPr="00B0542C" w:rsidTr="00F557B5">
        <w:trPr>
          <w:trHeight w:val="257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8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B0542C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B0542C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B0542C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B0542C">
              <w:rPr>
                <w:color w:val="000000"/>
                <w:sz w:val="16"/>
                <w:szCs w:val="16"/>
              </w:rPr>
              <w:t>.</w:t>
            </w:r>
          </w:p>
        </w:tc>
      </w:tr>
      <w:tr w:rsidR="005464B6" w:rsidRPr="00B0542C" w:rsidTr="00F557B5">
        <w:trPr>
          <w:trHeight w:val="257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7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5464B6" w:rsidRPr="00B0542C" w:rsidTr="00F557B5">
        <w:trPr>
          <w:trHeight w:val="257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5464B6" w:rsidRPr="00B0542C" w:rsidTr="00F557B5">
        <w:trPr>
          <w:trHeight w:val="257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</w:tr>
      <w:tr w:rsidR="008E6B75" w:rsidTr="00F557B5">
        <w:trPr>
          <w:trHeight w:val="257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B0542C" w:rsidRDefault="008E6B75" w:rsidP="00DF5C30">
            <w:pPr>
              <w:rPr>
                <w:sz w:val="16"/>
                <w:szCs w:val="16"/>
              </w:rPr>
            </w:pPr>
            <w:r w:rsidRPr="00B0542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531 370,3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105 767,8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85 120,5</w:t>
            </w:r>
          </w:p>
        </w:tc>
      </w:tr>
      <w:tr w:rsidR="008E6B75" w:rsidTr="00F557B5">
        <w:trPr>
          <w:trHeight w:val="57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B0542C" w:rsidRDefault="008E6B75" w:rsidP="00DF5C30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531 370,3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105 767,8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85 120,5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85 120,5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85 120,5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85 120,5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85 120,5</w:t>
            </w:r>
          </w:p>
        </w:tc>
      </w:tr>
      <w:tr w:rsidR="008E6B75" w:rsidTr="00F557B5">
        <w:trPr>
          <w:trHeight w:val="642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B0542C" w:rsidRDefault="008E6B75" w:rsidP="00DF5C30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</w:tbl>
    <w:p w:rsidR="005464B6" w:rsidRDefault="005464B6" w:rsidP="00F557B5">
      <w:pPr>
        <w:spacing w:after="100"/>
        <w:jc w:val="both"/>
        <w:rPr>
          <w:sz w:val="28"/>
          <w:szCs w:val="28"/>
        </w:rPr>
      </w:pPr>
    </w:p>
    <w:p w:rsidR="005464B6" w:rsidRPr="005464B6" w:rsidRDefault="005464B6" w:rsidP="005464B6">
      <w:pPr>
        <w:spacing w:after="100"/>
        <w:ind w:firstLine="720"/>
        <w:jc w:val="both"/>
        <w:rPr>
          <w:sz w:val="28"/>
          <w:szCs w:val="28"/>
        </w:rPr>
      </w:pPr>
      <w:r w:rsidRPr="005464B6">
        <w:rPr>
          <w:sz w:val="28"/>
          <w:szCs w:val="28"/>
        </w:rPr>
        <w:t>1.13</w:t>
      </w:r>
      <w:r w:rsidRPr="005464B6">
        <w:rPr>
          <w:sz w:val="27"/>
          <w:szCs w:val="27"/>
        </w:rPr>
        <w:t xml:space="preserve">. </w:t>
      </w:r>
      <w:r w:rsidRPr="005464B6">
        <w:rPr>
          <w:sz w:val="28"/>
          <w:szCs w:val="28"/>
        </w:rPr>
        <w:t>Раздел 7 «Система мероприятий Подпрограммы «Обеспечение реализации муниципальной программы и прочие ме</w:t>
      </w:r>
      <w:r>
        <w:rPr>
          <w:sz w:val="28"/>
          <w:szCs w:val="28"/>
        </w:rPr>
        <w:t>роприятия в сфере образования» Г</w:t>
      </w:r>
      <w:r w:rsidRPr="005464B6">
        <w:rPr>
          <w:sz w:val="28"/>
          <w:szCs w:val="28"/>
        </w:rPr>
        <w:t>лавы 10 Подпрограмма «Обеспечение реализации муниципальной программы и прочие мероприятия в сфере образования» изложить в редакции приложения № 4 к настоящему постановлению.</w:t>
      </w:r>
    </w:p>
    <w:p w:rsidR="005464B6" w:rsidRPr="005464B6" w:rsidRDefault="005464B6" w:rsidP="005464B6">
      <w:pPr>
        <w:tabs>
          <w:tab w:val="left" w:pos="709"/>
        </w:tabs>
        <w:spacing w:after="100"/>
        <w:ind w:firstLine="709"/>
        <w:jc w:val="both"/>
        <w:rPr>
          <w:sz w:val="28"/>
          <w:szCs w:val="28"/>
        </w:rPr>
      </w:pPr>
      <w:r w:rsidRPr="005464B6">
        <w:rPr>
          <w:sz w:val="28"/>
          <w:szCs w:val="28"/>
        </w:rPr>
        <w:t>1.14. Пункт 9 «Объем  и источники финансирования Подпрограммы» ра</w:t>
      </w:r>
      <w:r>
        <w:rPr>
          <w:sz w:val="28"/>
          <w:szCs w:val="28"/>
        </w:rPr>
        <w:t>здела 1 «Паспорт подпрограммы» Г</w:t>
      </w:r>
      <w:r w:rsidRPr="005464B6">
        <w:rPr>
          <w:sz w:val="28"/>
          <w:szCs w:val="28"/>
        </w:rPr>
        <w:t>лавы 11 «Подпрограмма  «</w:t>
      </w:r>
      <w:r w:rsidRPr="005464B6">
        <w:rPr>
          <w:sz w:val="28"/>
          <w:szCs w:val="28"/>
          <w:lang w:eastAsia="en-US"/>
        </w:rPr>
        <w:t>Развитие системы летнего отдыха и оздоровления детей в образовательных учреждениях</w:t>
      </w:r>
      <w:r w:rsidRPr="005464B6">
        <w:rPr>
          <w:sz w:val="28"/>
          <w:szCs w:val="28"/>
        </w:rPr>
        <w:t>»» изложить в следующей редакции:</w:t>
      </w:r>
    </w:p>
    <w:p w:rsidR="005464B6" w:rsidRPr="005464B6" w:rsidRDefault="005464B6" w:rsidP="00F557B5">
      <w:pPr>
        <w:spacing w:before="100"/>
        <w:ind w:firstLine="709"/>
        <w:jc w:val="center"/>
        <w:rPr>
          <w:sz w:val="28"/>
          <w:szCs w:val="28"/>
        </w:rPr>
      </w:pPr>
      <w:r w:rsidRPr="005464B6">
        <w:rPr>
          <w:sz w:val="28"/>
          <w:szCs w:val="28"/>
        </w:rPr>
        <w:t>Объем  и источники финансирования Подпрограммы.</w:t>
      </w:r>
    </w:p>
    <w:tbl>
      <w:tblPr>
        <w:tblW w:w="9985" w:type="dxa"/>
        <w:tblInd w:w="103" w:type="dxa"/>
        <w:tblLook w:val="04A0" w:firstRow="1" w:lastRow="0" w:firstColumn="1" w:lastColumn="0" w:noHBand="0" w:noVBand="1"/>
      </w:tblPr>
      <w:tblGrid>
        <w:gridCol w:w="1611"/>
        <w:gridCol w:w="1596"/>
        <w:gridCol w:w="1296"/>
        <w:gridCol w:w="1393"/>
        <w:gridCol w:w="1003"/>
        <w:gridCol w:w="1003"/>
        <w:gridCol w:w="1003"/>
        <w:gridCol w:w="1080"/>
      </w:tblGrid>
      <w:tr w:rsidR="005464B6" w:rsidRPr="00B0542C" w:rsidTr="00F557B5">
        <w:trPr>
          <w:trHeight w:val="262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Pr="00B0542C">
              <w:rPr>
                <w:color w:val="000000"/>
                <w:sz w:val="16"/>
                <w:szCs w:val="16"/>
              </w:rPr>
              <w:t>. Объём и источники  финансирования Подпрограммы</w:t>
            </w:r>
          </w:p>
        </w:tc>
        <w:tc>
          <w:tcPr>
            <w:tcW w:w="83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B0542C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 xml:space="preserve">Подпрограмма предусматривает финансирование мероприятий в сумме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B0542C">
              <w:rPr>
                <w:color w:val="000000"/>
                <w:sz w:val="16"/>
                <w:szCs w:val="16"/>
              </w:rPr>
              <w:t xml:space="preserve">  </w:t>
            </w:r>
            <w:r>
              <w:rPr>
                <w:b/>
                <w:color w:val="000000"/>
                <w:sz w:val="16"/>
                <w:szCs w:val="16"/>
              </w:rPr>
              <w:t xml:space="preserve">64 280,5 </w:t>
            </w:r>
            <w:r w:rsidRPr="00B0542C">
              <w:rPr>
                <w:color w:val="000000"/>
                <w:sz w:val="16"/>
                <w:szCs w:val="16"/>
              </w:rPr>
              <w:t xml:space="preserve"> тыс. руб., из них:</w:t>
            </w:r>
          </w:p>
        </w:tc>
      </w:tr>
      <w:tr w:rsidR="005464B6" w:rsidRPr="00B0542C" w:rsidTr="00F557B5">
        <w:trPr>
          <w:trHeight w:val="262"/>
        </w:trPr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83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B0542C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B0542C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B0542C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B0542C">
              <w:rPr>
                <w:color w:val="000000"/>
                <w:sz w:val="16"/>
                <w:szCs w:val="16"/>
              </w:rPr>
              <w:t>.</w:t>
            </w:r>
          </w:p>
        </w:tc>
      </w:tr>
      <w:tr w:rsidR="005464B6" w:rsidRPr="00B0542C" w:rsidTr="00F557B5">
        <w:trPr>
          <w:trHeight w:val="262"/>
        </w:trPr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7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5464B6" w:rsidRPr="00B0542C" w:rsidTr="00F557B5">
        <w:trPr>
          <w:trHeight w:val="262"/>
        </w:trPr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5464B6" w:rsidRPr="00B0542C" w:rsidTr="00F557B5">
        <w:trPr>
          <w:trHeight w:val="262"/>
        </w:trPr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</w:tr>
      <w:tr w:rsidR="005464B6" w:rsidTr="00F557B5">
        <w:trPr>
          <w:trHeight w:val="262"/>
        </w:trPr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rPr>
                <w:sz w:val="16"/>
                <w:szCs w:val="16"/>
              </w:rPr>
            </w:pPr>
            <w:r w:rsidRPr="00B0542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64 280,5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10 895,0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10 677,1</w:t>
            </w:r>
          </w:p>
        </w:tc>
      </w:tr>
      <w:tr w:rsidR="005464B6" w:rsidTr="00F557B5">
        <w:trPr>
          <w:trHeight w:val="590"/>
        </w:trPr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36 310,3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6 233,3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6 015,4</w:t>
            </w:r>
          </w:p>
        </w:tc>
      </w:tr>
      <w:tr w:rsidR="005464B6" w:rsidTr="00F557B5">
        <w:trPr>
          <w:trHeight w:val="656"/>
        </w:trPr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27 970,2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4 661,7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4 661,7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4 661,7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4 661,7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4 661,7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4 661,7</w:t>
            </w:r>
          </w:p>
        </w:tc>
      </w:tr>
    </w:tbl>
    <w:p w:rsidR="005464B6" w:rsidRDefault="005464B6" w:rsidP="005464B6">
      <w:pPr>
        <w:spacing w:after="100"/>
        <w:ind w:firstLine="709"/>
        <w:jc w:val="both"/>
        <w:rPr>
          <w:sz w:val="28"/>
          <w:szCs w:val="28"/>
        </w:rPr>
      </w:pPr>
    </w:p>
    <w:p w:rsidR="005464B6" w:rsidRPr="005464B6" w:rsidRDefault="005464B6" w:rsidP="00E3490A">
      <w:pPr>
        <w:spacing w:after="100"/>
        <w:ind w:firstLine="709"/>
        <w:jc w:val="both"/>
        <w:rPr>
          <w:sz w:val="28"/>
          <w:szCs w:val="28"/>
        </w:rPr>
      </w:pPr>
      <w:r w:rsidRPr="005464B6">
        <w:rPr>
          <w:sz w:val="28"/>
          <w:szCs w:val="28"/>
        </w:rPr>
        <w:t>1.15.  Раздел 6 «Финансовое обеспечение П</w:t>
      </w:r>
      <w:r>
        <w:rPr>
          <w:sz w:val="28"/>
          <w:szCs w:val="28"/>
        </w:rPr>
        <w:t>одпрограммы» Г</w:t>
      </w:r>
      <w:r w:rsidRPr="005464B6">
        <w:rPr>
          <w:sz w:val="28"/>
          <w:szCs w:val="28"/>
        </w:rPr>
        <w:t>лавы 11 «Подпрограмма «</w:t>
      </w:r>
      <w:r w:rsidRPr="005464B6">
        <w:rPr>
          <w:sz w:val="28"/>
          <w:szCs w:val="28"/>
          <w:lang w:eastAsia="en-US"/>
        </w:rPr>
        <w:t>Развитие системы летнего отдыха и оздоровления детей в образовательных учреждениях</w:t>
      </w:r>
      <w:r w:rsidRPr="005464B6">
        <w:rPr>
          <w:sz w:val="28"/>
          <w:szCs w:val="28"/>
        </w:rPr>
        <w:t>»</w:t>
      </w:r>
      <w:r w:rsidR="00E3490A">
        <w:rPr>
          <w:sz w:val="28"/>
          <w:szCs w:val="28"/>
        </w:rPr>
        <w:t xml:space="preserve"> изложить в следующей редакции:</w:t>
      </w:r>
    </w:p>
    <w:p w:rsidR="005464B6" w:rsidRPr="005464B6" w:rsidRDefault="005464B6" w:rsidP="005464B6">
      <w:pPr>
        <w:spacing w:after="100"/>
        <w:ind w:firstLine="709"/>
        <w:jc w:val="center"/>
        <w:rPr>
          <w:sz w:val="28"/>
          <w:szCs w:val="28"/>
        </w:rPr>
      </w:pPr>
      <w:r w:rsidRPr="005464B6">
        <w:rPr>
          <w:sz w:val="28"/>
          <w:szCs w:val="28"/>
        </w:rPr>
        <w:t>Финансовое обеспечение Подпрограммы.</w:t>
      </w:r>
    </w:p>
    <w:tbl>
      <w:tblPr>
        <w:tblW w:w="9965" w:type="dxa"/>
        <w:tblInd w:w="103" w:type="dxa"/>
        <w:tblLook w:val="04A0" w:firstRow="1" w:lastRow="0" w:firstColumn="1" w:lastColumn="0" w:noHBand="0" w:noVBand="1"/>
      </w:tblPr>
      <w:tblGrid>
        <w:gridCol w:w="1742"/>
        <w:gridCol w:w="1629"/>
        <w:gridCol w:w="1098"/>
        <w:gridCol w:w="1099"/>
        <w:gridCol w:w="1099"/>
        <w:gridCol w:w="1099"/>
        <w:gridCol w:w="1099"/>
        <w:gridCol w:w="1100"/>
      </w:tblGrid>
      <w:tr w:rsidR="005464B6" w:rsidRPr="005464B6" w:rsidTr="00F557B5">
        <w:trPr>
          <w:trHeight w:val="116"/>
        </w:trPr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82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5464B6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5464B6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5464B6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5464B6">
              <w:rPr>
                <w:color w:val="000000"/>
                <w:sz w:val="16"/>
                <w:szCs w:val="16"/>
              </w:rPr>
              <w:t>.</w:t>
            </w:r>
          </w:p>
        </w:tc>
      </w:tr>
      <w:tr w:rsidR="005464B6" w:rsidRPr="005464B6" w:rsidTr="00F557B5">
        <w:trPr>
          <w:trHeight w:val="116"/>
        </w:trPr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5464B6" w:rsidRPr="005464B6" w:rsidTr="00F557B5">
        <w:trPr>
          <w:trHeight w:val="184"/>
        </w:trPr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5464B6" w:rsidRPr="005464B6" w:rsidTr="00F557B5">
        <w:trPr>
          <w:trHeight w:val="225"/>
        </w:trPr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5464B6" w:rsidRDefault="005464B6" w:rsidP="005464B6">
            <w:pPr>
              <w:rPr>
                <w:color w:val="000000"/>
                <w:sz w:val="16"/>
                <w:szCs w:val="16"/>
              </w:rPr>
            </w:pPr>
          </w:p>
        </w:tc>
      </w:tr>
      <w:tr w:rsidR="005464B6" w:rsidRPr="005464B6" w:rsidTr="00F557B5">
        <w:trPr>
          <w:trHeight w:val="116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5464B6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5464B6">
              <w:rPr>
                <w:color w:val="000000"/>
                <w:sz w:val="16"/>
                <w:szCs w:val="16"/>
              </w:rPr>
              <w:t>8</w:t>
            </w:r>
          </w:p>
        </w:tc>
      </w:tr>
      <w:tr w:rsidR="008E6B75" w:rsidRPr="005464B6" w:rsidTr="00F557B5">
        <w:trPr>
          <w:trHeight w:val="256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Обеспечение деятельности (оказание услуг) муниципальных учреждений, в том числе: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64 280,5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10 895,0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10 677,1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10 677,1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10 677,1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10 677,1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10 677,1</w:t>
            </w:r>
          </w:p>
        </w:tc>
      </w:tr>
      <w:tr w:rsidR="008E6B75" w:rsidRPr="005464B6" w:rsidTr="00F557B5">
        <w:trPr>
          <w:trHeight w:val="432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13 159,9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2 374,9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2 157,0</w:t>
            </w:r>
          </w:p>
        </w:tc>
      </w:tr>
      <w:tr w:rsidR="008E6B75" w:rsidRPr="005464B6" w:rsidTr="00F557B5">
        <w:trPr>
          <w:trHeight w:val="230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Содержание имущества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3 258,0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545,6</w:t>
            </w:r>
          </w:p>
        </w:tc>
      </w:tr>
      <w:tr w:rsidR="008E6B75" w:rsidRPr="005464B6" w:rsidTr="00F557B5">
        <w:trPr>
          <w:trHeight w:val="692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12 699,6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2 023,1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2 135,3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2 135,3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2 135,3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2 135,3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2 135,3</w:t>
            </w:r>
          </w:p>
        </w:tc>
      </w:tr>
      <w:tr w:rsidR="008E6B75" w:rsidRPr="005464B6" w:rsidTr="00F557B5">
        <w:trPr>
          <w:trHeight w:val="432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Развитие и укрепление материально-технической базы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2 617,6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412,5</w:t>
            </w:r>
          </w:p>
        </w:tc>
      </w:tr>
      <w:tr w:rsidR="008E6B75" w:rsidRPr="005464B6" w:rsidTr="00F557B5">
        <w:trPr>
          <w:trHeight w:val="1038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proofErr w:type="gramStart"/>
            <w:r w:rsidRPr="005464B6">
              <w:rPr>
                <w:sz w:val="16"/>
                <w:szCs w:val="16"/>
              </w:rPr>
              <w:t>Организация, участие и проведение культурно - массовых, агитационных мероприятий, конкурсов, олимпиад; поощрение, премирование, гранты</w:t>
            </w:r>
            <w:proofErr w:type="gramEnd"/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2 142,8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359,6</w:t>
            </w:r>
          </w:p>
        </w:tc>
      </w:tr>
      <w:tr w:rsidR="008E6B75" w:rsidRPr="005464B6" w:rsidTr="00F557B5">
        <w:trPr>
          <w:trHeight w:val="1038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Pr="005464B6" w:rsidRDefault="008E6B75" w:rsidP="005464B6">
            <w:pPr>
              <w:rPr>
                <w:sz w:val="16"/>
                <w:szCs w:val="16"/>
              </w:rPr>
            </w:pPr>
            <w:r w:rsidRPr="005464B6">
              <w:rPr>
                <w:sz w:val="16"/>
                <w:szCs w:val="16"/>
              </w:rPr>
              <w:t>Выполнение государственных полномочий в рамках министерства социального развития, опеки и попечительства Иркутской области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30 402,6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B75" w:rsidRDefault="008E6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</w:tr>
    </w:tbl>
    <w:p w:rsidR="005464B6" w:rsidRDefault="005464B6" w:rsidP="005464B6">
      <w:pPr>
        <w:spacing w:after="100"/>
        <w:ind w:firstLine="709"/>
        <w:jc w:val="both"/>
        <w:rPr>
          <w:sz w:val="28"/>
          <w:szCs w:val="28"/>
        </w:rPr>
      </w:pPr>
    </w:p>
    <w:p w:rsidR="005464B6" w:rsidRPr="005464B6" w:rsidRDefault="005464B6" w:rsidP="005464B6">
      <w:pPr>
        <w:spacing w:after="100"/>
        <w:ind w:firstLine="709"/>
        <w:jc w:val="both"/>
        <w:rPr>
          <w:sz w:val="28"/>
          <w:szCs w:val="28"/>
        </w:rPr>
      </w:pPr>
      <w:r w:rsidRPr="005464B6">
        <w:rPr>
          <w:sz w:val="28"/>
          <w:szCs w:val="28"/>
        </w:rPr>
        <w:t>1.16. Раздел 8 «Система мероприятий подпрограммы «</w:t>
      </w:r>
      <w:r w:rsidRPr="005464B6">
        <w:rPr>
          <w:sz w:val="28"/>
          <w:szCs w:val="28"/>
          <w:lang w:eastAsia="en-US"/>
        </w:rPr>
        <w:t>Развитие системы летнего отдыха и оздоровления детей в образовательных учреждениях</w:t>
      </w:r>
      <w:r>
        <w:rPr>
          <w:sz w:val="28"/>
          <w:szCs w:val="28"/>
        </w:rPr>
        <w:t>» Г</w:t>
      </w:r>
      <w:r w:rsidRPr="005464B6">
        <w:rPr>
          <w:sz w:val="28"/>
          <w:szCs w:val="28"/>
        </w:rPr>
        <w:t>лавы 11 «Подпрограмма «</w:t>
      </w:r>
      <w:r w:rsidRPr="005464B6">
        <w:rPr>
          <w:sz w:val="28"/>
          <w:szCs w:val="28"/>
          <w:lang w:eastAsia="en-US"/>
        </w:rPr>
        <w:t>Развитие системы летнего отдыха и оздоровления детей в образовательных учреждениях</w:t>
      </w:r>
      <w:r w:rsidRPr="005464B6">
        <w:rPr>
          <w:sz w:val="28"/>
          <w:szCs w:val="28"/>
        </w:rPr>
        <w:t>»» изложить в редакции приложения № 5 к настоящему постановлению.</w:t>
      </w:r>
    </w:p>
    <w:p w:rsidR="005464B6" w:rsidRPr="005464B6" w:rsidRDefault="005464B6" w:rsidP="005464B6">
      <w:pPr>
        <w:spacing w:before="100"/>
        <w:ind w:firstLine="709"/>
        <w:jc w:val="both"/>
        <w:rPr>
          <w:sz w:val="28"/>
          <w:szCs w:val="28"/>
        </w:rPr>
      </w:pPr>
      <w:r w:rsidRPr="005464B6">
        <w:rPr>
          <w:sz w:val="28"/>
          <w:szCs w:val="28"/>
        </w:rPr>
        <w:t>1.17. Пункт 9 «Объем  и источники финансирования Подпрограммы» раздела 1 «Паспорт П</w:t>
      </w:r>
      <w:r>
        <w:rPr>
          <w:sz w:val="28"/>
          <w:szCs w:val="28"/>
        </w:rPr>
        <w:t>одпрограммы» Г</w:t>
      </w:r>
      <w:r w:rsidRPr="005464B6">
        <w:rPr>
          <w:sz w:val="28"/>
          <w:szCs w:val="28"/>
        </w:rPr>
        <w:t>лавы 12 «Подпрограмма «Кадровая политика в образовании</w:t>
      </w:r>
      <w:r w:rsidRPr="005464B6">
        <w:rPr>
          <w:bCs/>
          <w:sz w:val="28"/>
          <w:szCs w:val="28"/>
        </w:rPr>
        <w:t>»»</w:t>
      </w:r>
      <w:r w:rsidRPr="005464B6">
        <w:rPr>
          <w:sz w:val="28"/>
          <w:szCs w:val="28"/>
        </w:rPr>
        <w:t xml:space="preserve"> </w:t>
      </w:r>
      <w:r w:rsidR="008E6B75">
        <w:rPr>
          <w:sz w:val="28"/>
          <w:szCs w:val="28"/>
        </w:rPr>
        <w:t>без изменений</w:t>
      </w:r>
      <w:r w:rsidRPr="005464B6">
        <w:rPr>
          <w:sz w:val="28"/>
          <w:szCs w:val="28"/>
        </w:rPr>
        <w:t>:</w:t>
      </w:r>
    </w:p>
    <w:p w:rsidR="005464B6" w:rsidRPr="005464B6" w:rsidRDefault="005464B6" w:rsidP="005464B6">
      <w:pPr>
        <w:jc w:val="both"/>
        <w:rPr>
          <w:sz w:val="16"/>
          <w:szCs w:val="16"/>
        </w:rPr>
      </w:pPr>
    </w:p>
    <w:p w:rsidR="00B0542C" w:rsidRPr="00F557B5" w:rsidRDefault="005464B6" w:rsidP="00F557B5">
      <w:pPr>
        <w:jc w:val="center"/>
        <w:rPr>
          <w:sz w:val="28"/>
          <w:szCs w:val="28"/>
        </w:rPr>
      </w:pPr>
      <w:r w:rsidRPr="005464B6">
        <w:rPr>
          <w:sz w:val="28"/>
          <w:szCs w:val="28"/>
        </w:rPr>
        <w:t>Объем  и источни</w:t>
      </w:r>
      <w:r w:rsidR="00F557B5">
        <w:rPr>
          <w:sz w:val="28"/>
          <w:szCs w:val="28"/>
        </w:rPr>
        <w:t>ки финансирования Подпрограммы.</w:t>
      </w:r>
    </w:p>
    <w:tbl>
      <w:tblPr>
        <w:tblW w:w="10009" w:type="dxa"/>
        <w:tblInd w:w="103" w:type="dxa"/>
        <w:tblLook w:val="04A0" w:firstRow="1" w:lastRow="0" w:firstColumn="1" w:lastColumn="0" w:noHBand="0" w:noVBand="1"/>
      </w:tblPr>
      <w:tblGrid>
        <w:gridCol w:w="1615"/>
        <w:gridCol w:w="1600"/>
        <w:gridCol w:w="1299"/>
        <w:gridCol w:w="1397"/>
        <w:gridCol w:w="1005"/>
        <w:gridCol w:w="1005"/>
        <w:gridCol w:w="1005"/>
        <w:gridCol w:w="1083"/>
      </w:tblGrid>
      <w:tr w:rsidR="005464B6" w:rsidRPr="00B0542C" w:rsidTr="00F557B5">
        <w:trPr>
          <w:trHeight w:val="1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Pr="00B0542C">
              <w:rPr>
                <w:color w:val="000000"/>
                <w:sz w:val="16"/>
                <w:szCs w:val="16"/>
              </w:rPr>
              <w:t>. Объём и источники  финансирования Подпрограммы</w:t>
            </w:r>
          </w:p>
        </w:tc>
        <w:tc>
          <w:tcPr>
            <w:tcW w:w="8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B0542C" w:rsidRDefault="005464B6" w:rsidP="005464B6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 xml:space="preserve">Подпрограмма предусматривает финансирование мероприятий в сумме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B0542C">
              <w:rPr>
                <w:color w:val="000000"/>
                <w:sz w:val="16"/>
                <w:szCs w:val="16"/>
              </w:rPr>
              <w:t xml:space="preserve">  </w:t>
            </w:r>
            <w:r>
              <w:rPr>
                <w:b/>
                <w:color w:val="000000"/>
                <w:sz w:val="16"/>
                <w:szCs w:val="16"/>
              </w:rPr>
              <w:t xml:space="preserve">7 612,0 </w:t>
            </w:r>
            <w:r w:rsidRPr="00B0542C">
              <w:rPr>
                <w:color w:val="000000"/>
                <w:sz w:val="16"/>
                <w:szCs w:val="16"/>
              </w:rPr>
              <w:t xml:space="preserve"> тыс. руб., из них:</w:t>
            </w:r>
          </w:p>
        </w:tc>
      </w:tr>
      <w:tr w:rsidR="005464B6" w:rsidRPr="00B0542C" w:rsidTr="00F557B5">
        <w:trPr>
          <w:trHeight w:val="170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8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B0542C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B0542C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B0542C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B0542C">
              <w:rPr>
                <w:color w:val="000000"/>
                <w:sz w:val="16"/>
                <w:szCs w:val="16"/>
              </w:rPr>
              <w:t>.</w:t>
            </w:r>
          </w:p>
        </w:tc>
      </w:tr>
      <w:tr w:rsidR="005464B6" w:rsidRPr="00B0542C" w:rsidTr="00F557B5">
        <w:trPr>
          <w:trHeight w:val="170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7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5464B6" w:rsidRPr="00B0542C" w:rsidTr="00F557B5">
        <w:trPr>
          <w:trHeight w:val="184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jc w:val="center"/>
              <w:rPr>
                <w:color w:val="000000"/>
                <w:sz w:val="16"/>
                <w:szCs w:val="16"/>
              </w:rPr>
            </w:pPr>
            <w:r w:rsidRPr="00B0542C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5464B6" w:rsidRPr="00B0542C" w:rsidTr="00F557B5">
        <w:trPr>
          <w:trHeight w:val="184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B6" w:rsidRPr="00B0542C" w:rsidRDefault="005464B6" w:rsidP="00DF5C30">
            <w:pPr>
              <w:rPr>
                <w:color w:val="000000"/>
                <w:sz w:val="16"/>
                <w:szCs w:val="16"/>
              </w:rPr>
            </w:pPr>
          </w:p>
        </w:tc>
      </w:tr>
      <w:tr w:rsidR="005464B6" w:rsidTr="00F557B5">
        <w:trPr>
          <w:trHeight w:val="17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rPr>
                <w:sz w:val="16"/>
                <w:szCs w:val="16"/>
              </w:rPr>
            </w:pPr>
            <w:r w:rsidRPr="00B0542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7 612,0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2 062,0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1 110,0</w:t>
            </w:r>
          </w:p>
        </w:tc>
      </w:tr>
      <w:tr w:rsidR="005464B6" w:rsidTr="00F557B5">
        <w:trPr>
          <w:trHeight w:val="383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7 612,0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2 062,0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1 110,0</w:t>
            </w:r>
          </w:p>
        </w:tc>
      </w:tr>
      <w:tr w:rsidR="005464B6" w:rsidTr="00F557B5">
        <w:trPr>
          <w:trHeight w:val="425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Pr="00B0542C" w:rsidRDefault="005464B6" w:rsidP="00DF5C30">
            <w:pPr>
              <w:rPr>
                <w:i/>
                <w:iCs/>
                <w:sz w:val="16"/>
                <w:szCs w:val="16"/>
              </w:rPr>
            </w:pPr>
            <w:r w:rsidRPr="00B0542C">
              <w:rPr>
                <w:i/>
                <w:iCs/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B6" w:rsidRDefault="0054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46145F" w:rsidRPr="0046145F" w:rsidRDefault="0046145F" w:rsidP="0046145F">
      <w:pPr>
        <w:spacing w:after="100"/>
        <w:ind w:firstLine="709"/>
        <w:jc w:val="both"/>
        <w:rPr>
          <w:sz w:val="28"/>
          <w:szCs w:val="28"/>
        </w:rPr>
      </w:pPr>
      <w:r w:rsidRPr="0046145F">
        <w:rPr>
          <w:sz w:val="28"/>
          <w:szCs w:val="28"/>
        </w:rPr>
        <w:t>1.18. Раздел 6 «Финанс</w:t>
      </w:r>
      <w:r>
        <w:rPr>
          <w:sz w:val="28"/>
          <w:szCs w:val="28"/>
        </w:rPr>
        <w:t>овое обеспечение подпрограммы» Г</w:t>
      </w:r>
      <w:r w:rsidRPr="0046145F">
        <w:rPr>
          <w:sz w:val="28"/>
          <w:szCs w:val="28"/>
        </w:rPr>
        <w:t xml:space="preserve">лавы 12 «Подпрограмма «Кадровая политика в образовании»» </w:t>
      </w:r>
      <w:r w:rsidR="008E6B75">
        <w:rPr>
          <w:sz w:val="28"/>
          <w:szCs w:val="28"/>
        </w:rPr>
        <w:t>без изменений</w:t>
      </w:r>
      <w:r w:rsidRPr="0046145F">
        <w:rPr>
          <w:sz w:val="28"/>
          <w:szCs w:val="28"/>
        </w:rPr>
        <w:t>:</w:t>
      </w:r>
    </w:p>
    <w:p w:rsidR="0046145F" w:rsidRPr="0046145F" w:rsidRDefault="0046145F" w:rsidP="0046145F">
      <w:pPr>
        <w:spacing w:after="100"/>
        <w:jc w:val="center"/>
        <w:rPr>
          <w:sz w:val="28"/>
          <w:szCs w:val="28"/>
        </w:rPr>
      </w:pPr>
      <w:r w:rsidRPr="0046145F">
        <w:rPr>
          <w:sz w:val="28"/>
          <w:szCs w:val="28"/>
        </w:rPr>
        <w:t>Финансовое обеспечение Подпрограммы.</w:t>
      </w:r>
    </w:p>
    <w:tbl>
      <w:tblPr>
        <w:tblW w:w="9938" w:type="dxa"/>
        <w:tblInd w:w="103" w:type="dxa"/>
        <w:tblLook w:val="04A0" w:firstRow="1" w:lastRow="0" w:firstColumn="1" w:lastColumn="0" w:noHBand="0" w:noVBand="1"/>
      </w:tblPr>
      <w:tblGrid>
        <w:gridCol w:w="1890"/>
        <w:gridCol w:w="1599"/>
        <w:gridCol w:w="1073"/>
        <w:gridCol w:w="1075"/>
        <w:gridCol w:w="1075"/>
        <w:gridCol w:w="1075"/>
        <w:gridCol w:w="1075"/>
        <w:gridCol w:w="1076"/>
      </w:tblGrid>
      <w:tr w:rsidR="0046145F" w:rsidRPr="0046145F" w:rsidTr="00F557B5">
        <w:trPr>
          <w:trHeight w:val="71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80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46145F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46145F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46145F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46145F">
              <w:rPr>
                <w:color w:val="000000"/>
                <w:sz w:val="16"/>
                <w:szCs w:val="16"/>
              </w:rPr>
              <w:t>.</w:t>
            </w:r>
          </w:p>
        </w:tc>
      </w:tr>
      <w:tr w:rsidR="0046145F" w:rsidRPr="0046145F" w:rsidTr="00F557B5">
        <w:trPr>
          <w:trHeight w:val="71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5F" w:rsidRPr="0046145F" w:rsidRDefault="0046145F" w:rsidP="004614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4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46145F" w:rsidRPr="0046145F" w:rsidTr="00F557B5">
        <w:trPr>
          <w:trHeight w:val="184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5F" w:rsidRPr="0046145F" w:rsidRDefault="0046145F" w:rsidP="004614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5F" w:rsidRPr="0046145F" w:rsidRDefault="0046145F" w:rsidP="004614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 xml:space="preserve">  2027 год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46145F" w:rsidRPr="0046145F" w:rsidTr="00F557B5">
        <w:trPr>
          <w:trHeight w:val="184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5F" w:rsidRPr="0046145F" w:rsidRDefault="0046145F" w:rsidP="004614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5F" w:rsidRPr="0046145F" w:rsidRDefault="0046145F" w:rsidP="004614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5F" w:rsidRPr="0046145F" w:rsidRDefault="0046145F" w:rsidP="004614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5F" w:rsidRPr="0046145F" w:rsidRDefault="0046145F" w:rsidP="004614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5F" w:rsidRPr="0046145F" w:rsidRDefault="0046145F" w:rsidP="004614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5F" w:rsidRPr="0046145F" w:rsidRDefault="0046145F" w:rsidP="004614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5F" w:rsidRPr="0046145F" w:rsidRDefault="0046145F" w:rsidP="004614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5F" w:rsidRPr="0046145F" w:rsidRDefault="0046145F" w:rsidP="0046145F">
            <w:pPr>
              <w:rPr>
                <w:color w:val="000000"/>
                <w:sz w:val="16"/>
                <w:szCs w:val="16"/>
              </w:rPr>
            </w:pPr>
          </w:p>
        </w:tc>
      </w:tr>
      <w:tr w:rsidR="0046145F" w:rsidRPr="0046145F" w:rsidTr="00F557B5">
        <w:trPr>
          <w:trHeight w:val="71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8</w:t>
            </w:r>
          </w:p>
        </w:tc>
      </w:tr>
      <w:tr w:rsidR="0046145F" w:rsidRPr="0046145F" w:rsidTr="00F557B5">
        <w:trPr>
          <w:trHeight w:val="322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rPr>
                <w:sz w:val="16"/>
                <w:szCs w:val="16"/>
              </w:rPr>
            </w:pPr>
            <w:r w:rsidRPr="0046145F">
              <w:rPr>
                <w:sz w:val="16"/>
                <w:szCs w:val="16"/>
              </w:rPr>
              <w:t>Обеспечение деятельности (оказание услуг) муниципальных учреждений, в том числе: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F31B99">
            <w:pPr>
              <w:jc w:val="center"/>
              <w:rPr>
                <w:b/>
                <w:bCs/>
                <w:sz w:val="16"/>
                <w:szCs w:val="16"/>
              </w:rPr>
            </w:pPr>
            <w:r w:rsidRPr="0046145F">
              <w:rPr>
                <w:b/>
                <w:bCs/>
                <w:sz w:val="16"/>
                <w:szCs w:val="16"/>
              </w:rPr>
              <w:t xml:space="preserve">7 </w:t>
            </w:r>
            <w:r w:rsidR="00F31B99">
              <w:rPr>
                <w:b/>
                <w:bCs/>
                <w:sz w:val="16"/>
                <w:szCs w:val="16"/>
              </w:rPr>
              <w:t>612</w:t>
            </w:r>
            <w:r w:rsidRPr="0046145F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F31B99" w:rsidP="0046145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2 062</w:t>
            </w:r>
            <w:r w:rsidR="0046145F" w:rsidRPr="0046145F">
              <w:rPr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6145F">
              <w:rPr>
                <w:b/>
                <w:bCs/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6145F">
              <w:rPr>
                <w:b/>
                <w:bCs/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6145F">
              <w:rPr>
                <w:b/>
                <w:bCs/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6145F">
              <w:rPr>
                <w:b/>
                <w:bCs/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6145F">
              <w:rPr>
                <w:b/>
                <w:bCs/>
                <w:color w:val="000000"/>
                <w:sz w:val="16"/>
                <w:szCs w:val="16"/>
              </w:rPr>
              <w:t>1 110,0</w:t>
            </w:r>
          </w:p>
        </w:tc>
      </w:tr>
      <w:tr w:rsidR="0046145F" w:rsidRPr="0046145F" w:rsidTr="00F557B5">
        <w:trPr>
          <w:trHeight w:val="26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rPr>
                <w:sz w:val="16"/>
                <w:szCs w:val="16"/>
              </w:rPr>
            </w:pPr>
            <w:r w:rsidRPr="0046145F"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sz w:val="16"/>
                <w:szCs w:val="16"/>
              </w:rPr>
            </w:pPr>
            <w:r w:rsidRPr="0046145F">
              <w:rPr>
                <w:sz w:val="16"/>
                <w:szCs w:val="16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46145F" w:rsidRPr="0046145F" w:rsidTr="00F557B5">
        <w:trPr>
          <w:trHeight w:val="42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rPr>
                <w:sz w:val="16"/>
                <w:szCs w:val="16"/>
              </w:rPr>
            </w:pPr>
            <w:r w:rsidRPr="0046145F"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sz w:val="16"/>
                <w:szCs w:val="16"/>
              </w:rPr>
            </w:pPr>
            <w:r w:rsidRPr="0046145F">
              <w:rPr>
                <w:sz w:val="16"/>
                <w:szCs w:val="16"/>
              </w:rPr>
              <w:t>7 212,0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1 662,0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1 110,0</w:t>
            </w:r>
          </w:p>
        </w:tc>
      </w:tr>
      <w:tr w:rsidR="0046145F" w:rsidRPr="0046145F" w:rsidTr="00F557B5">
        <w:trPr>
          <w:trHeight w:val="164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rPr>
                <w:sz w:val="16"/>
                <w:szCs w:val="16"/>
              </w:rPr>
            </w:pPr>
            <w:r w:rsidRPr="0046145F">
              <w:rPr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F31B99" w:rsidP="004614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  <w:r w:rsidR="0046145F" w:rsidRPr="0046145F">
              <w:rPr>
                <w:sz w:val="16"/>
                <w:szCs w:val="16"/>
              </w:rPr>
              <w:t>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F31B99" w:rsidP="00F31B9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  <w:r w:rsidR="0046145F" w:rsidRPr="0046145F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46145F" w:rsidRPr="0046145F" w:rsidTr="00F557B5">
        <w:trPr>
          <w:trHeight w:val="866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rPr>
                <w:sz w:val="16"/>
                <w:szCs w:val="16"/>
              </w:rPr>
            </w:pPr>
            <w:proofErr w:type="gramStart"/>
            <w:r w:rsidRPr="0046145F">
              <w:rPr>
                <w:sz w:val="16"/>
                <w:szCs w:val="16"/>
              </w:rPr>
              <w:t>Представительские расходы, членские взносы, денежные вознаграждения (почетные грамоты, благодарственные письма), приобретение подарков, цветов, венков, материальная помощь, иные выплаты</w:t>
            </w:r>
            <w:proofErr w:type="gram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sz w:val="16"/>
                <w:szCs w:val="16"/>
              </w:rPr>
            </w:pPr>
            <w:r w:rsidRPr="0046145F">
              <w:rPr>
                <w:sz w:val="16"/>
                <w:szCs w:val="16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5F" w:rsidRPr="0046145F" w:rsidRDefault="0046145F" w:rsidP="0046145F">
            <w:pPr>
              <w:jc w:val="center"/>
              <w:rPr>
                <w:color w:val="000000"/>
                <w:sz w:val="16"/>
                <w:szCs w:val="16"/>
              </w:rPr>
            </w:pPr>
            <w:r w:rsidRPr="0046145F"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46145F" w:rsidRDefault="0046145F" w:rsidP="0046145F">
      <w:pPr>
        <w:jc w:val="both"/>
        <w:rPr>
          <w:sz w:val="28"/>
          <w:szCs w:val="28"/>
        </w:rPr>
      </w:pPr>
    </w:p>
    <w:p w:rsidR="005464B6" w:rsidRPr="0046145F" w:rsidRDefault="0046145F" w:rsidP="0046145F">
      <w:pPr>
        <w:numPr>
          <w:ilvl w:val="1"/>
          <w:numId w:val="50"/>
        </w:numPr>
        <w:ind w:left="0" w:firstLine="708"/>
        <w:jc w:val="both"/>
        <w:rPr>
          <w:sz w:val="28"/>
          <w:szCs w:val="28"/>
        </w:rPr>
      </w:pPr>
      <w:r w:rsidRPr="0046145F">
        <w:rPr>
          <w:sz w:val="28"/>
          <w:szCs w:val="28"/>
        </w:rPr>
        <w:t>Раздел 8 «Система мероприятий</w:t>
      </w:r>
      <w:r>
        <w:rPr>
          <w:sz w:val="28"/>
          <w:szCs w:val="28"/>
        </w:rPr>
        <w:t xml:space="preserve"> п</w:t>
      </w:r>
      <w:r w:rsidRPr="0046145F">
        <w:rPr>
          <w:sz w:val="28"/>
          <w:szCs w:val="28"/>
        </w:rPr>
        <w:t xml:space="preserve">одпрограммы «Кадровая политика </w:t>
      </w:r>
      <w:r w:rsidR="005450ED">
        <w:rPr>
          <w:sz w:val="28"/>
          <w:szCs w:val="28"/>
        </w:rPr>
        <w:t>в образовании»</w:t>
      </w:r>
      <w:r>
        <w:rPr>
          <w:sz w:val="28"/>
          <w:szCs w:val="28"/>
        </w:rPr>
        <w:t xml:space="preserve"> Г</w:t>
      </w:r>
      <w:r w:rsidRPr="0046145F">
        <w:rPr>
          <w:sz w:val="28"/>
          <w:szCs w:val="28"/>
        </w:rPr>
        <w:t>лавы 12 «Подпрограмма «К</w:t>
      </w:r>
      <w:r w:rsidR="005450ED">
        <w:rPr>
          <w:sz w:val="28"/>
          <w:szCs w:val="28"/>
        </w:rPr>
        <w:t>адровая политика в образовании»</w:t>
      </w:r>
      <w:r w:rsidRPr="0046145F">
        <w:rPr>
          <w:sz w:val="28"/>
          <w:szCs w:val="28"/>
        </w:rPr>
        <w:t xml:space="preserve"> изложить в редакции приложения № 6 к настоящему постановлению.</w:t>
      </w:r>
    </w:p>
    <w:p w:rsidR="00FA1D33" w:rsidRDefault="00FA1D33" w:rsidP="00FA1D33">
      <w:pPr>
        <w:numPr>
          <w:ilvl w:val="0"/>
          <w:numId w:val="50"/>
        </w:numPr>
        <w:tabs>
          <w:tab w:val="left" w:pos="1276"/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 w:rsidRPr="00FA1D33">
        <w:rPr>
          <w:sz w:val="28"/>
          <w:szCs w:val="28"/>
        </w:rPr>
        <w:t>Настоящее постановление вступает в силу со дня официального опубликования</w:t>
      </w:r>
      <w:r w:rsidR="00CD105B">
        <w:rPr>
          <w:sz w:val="28"/>
          <w:szCs w:val="28"/>
        </w:rPr>
        <w:t>.</w:t>
      </w:r>
      <w:r w:rsidRPr="00FA1D33">
        <w:rPr>
          <w:sz w:val="28"/>
          <w:szCs w:val="28"/>
        </w:rPr>
        <w:t xml:space="preserve"> </w:t>
      </w:r>
    </w:p>
    <w:p w:rsidR="00FA1D33" w:rsidRDefault="00FA1D33" w:rsidP="00FA1D33">
      <w:pPr>
        <w:numPr>
          <w:ilvl w:val="0"/>
          <w:numId w:val="50"/>
        </w:numPr>
        <w:tabs>
          <w:tab w:val="left" w:pos="1276"/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 w:rsidRPr="00FA1D33">
        <w:rPr>
          <w:sz w:val="28"/>
          <w:szCs w:val="28"/>
        </w:rPr>
        <w:t>Настоящее постановление подлежит официальному опубликованию.</w:t>
      </w:r>
    </w:p>
    <w:p w:rsidR="00F557B5" w:rsidRPr="00F557B5" w:rsidRDefault="00F557B5" w:rsidP="00F557B5">
      <w:pPr>
        <w:numPr>
          <w:ilvl w:val="0"/>
          <w:numId w:val="50"/>
        </w:numPr>
        <w:tabs>
          <w:tab w:val="left" w:pos="1276"/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 w:rsidRPr="00F557B5">
        <w:rPr>
          <w:sz w:val="28"/>
          <w:szCs w:val="28"/>
        </w:rPr>
        <w:t xml:space="preserve">Контроль исполнения настоящего постановления возложить на заместителя мэра по социальным вопросам </w:t>
      </w:r>
      <w:proofErr w:type="spellStart"/>
      <w:r w:rsidRPr="00F557B5">
        <w:rPr>
          <w:sz w:val="28"/>
          <w:szCs w:val="28"/>
        </w:rPr>
        <w:t>Луковникова</w:t>
      </w:r>
      <w:proofErr w:type="spellEnd"/>
      <w:r w:rsidRPr="00F557B5">
        <w:rPr>
          <w:sz w:val="28"/>
          <w:szCs w:val="28"/>
        </w:rPr>
        <w:t xml:space="preserve"> Е.А.</w:t>
      </w:r>
    </w:p>
    <w:p w:rsidR="002D31CC" w:rsidRPr="00D3046D" w:rsidRDefault="002D31CC" w:rsidP="002D31CC">
      <w:pPr>
        <w:tabs>
          <w:tab w:val="left" w:pos="851"/>
          <w:tab w:val="left" w:pos="993"/>
        </w:tabs>
        <w:jc w:val="both"/>
        <w:outlineLvl w:val="0"/>
        <w:rPr>
          <w:sz w:val="28"/>
          <w:szCs w:val="28"/>
        </w:rPr>
      </w:pPr>
    </w:p>
    <w:p w:rsidR="002D31CC" w:rsidRDefault="002D31CC" w:rsidP="002D31CC">
      <w:pPr>
        <w:jc w:val="both"/>
        <w:outlineLvl w:val="0"/>
        <w:rPr>
          <w:sz w:val="28"/>
          <w:szCs w:val="28"/>
        </w:rPr>
      </w:pPr>
    </w:p>
    <w:p w:rsidR="002D31CC" w:rsidRPr="00D3046D" w:rsidRDefault="002D31CC" w:rsidP="002D31CC">
      <w:pPr>
        <w:jc w:val="both"/>
        <w:outlineLvl w:val="0"/>
        <w:rPr>
          <w:sz w:val="28"/>
          <w:szCs w:val="28"/>
        </w:rPr>
      </w:pPr>
    </w:p>
    <w:p w:rsidR="00F557B5" w:rsidRPr="00F557B5" w:rsidRDefault="00F557B5" w:rsidP="00F557B5">
      <w:pPr>
        <w:contextualSpacing/>
        <w:jc w:val="center"/>
        <w:rPr>
          <w:sz w:val="28"/>
          <w:szCs w:val="28"/>
        </w:rPr>
      </w:pPr>
      <w:r w:rsidRPr="00F557B5">
        <w:rPr>
          <w:sz w:val="28"/>
          <w:szCs w:val="28"/>
        </w:rPr>
        <w:t>Мэр округа                                                                                      П.Н. Березовский</w:t>
      </w:r>
    </w:p>
    <w:p w:rsidR="00F557B5" w:rsidRPr="00F557B5" w:rsidRDefault="00F557B5" w:rsidP="00F557B5">
      <w:pPr>
        <w:contextualSpacing/>
        <w:jc w:val="center"/>
        <w:rPr>
          <w:sz w:val="28"/>
          <w:szCs w:val="28"/>
        </w:rPr>
      </w:pPr>
    </w:p>
    <w:p w:rsidR="00F557B5" w:rsidRPr="00F557B5" w:rsidRDefault="00F557B5" w:rsidP="00F557B5">
      <w:pPr>
        <w:contextualSpacing/>
        <w:jc w:val="center"/>
        <w:rPr>
          <w:sz w:val="28"/>
          <w:szCs w:val="28"/>
        </w:rPr>
      </w:pPr>
    </w:p>
    <w:p w:rsidR="00F557B5" w:rsidRPr="00F557B5" w:rsidRDefault="00F557B5" w:rsidP="00F557B5">
      <w:pPr>
        <w:contextualSpacing/>
        <w:jc w:val="center"/>
        <w:rPr>
          <w:sz w:val="28"/>
          <w:szCs w:val="28"/>
        </w:rPr>
      </w:pPr>
    </w:p>
    <w:p w:rsidR="00F557B5" w:rsidRPr="00F557B5" w:rsidRDefault="00F557B5" w:rsidP="00F557B5">
      <w:pPr>
        <w:contextualSpacing/>
        <w:jc w:val="center"/>
        <w:rPr>
          <w:sz w:val="28"/>
          <w:szCs w:val="28"/>
        </w:rPr>
      </w:pPr>
    </w:p>
    <w:p w:rsidR="00F557B5" w:rsidRPr="00F557B5" w:rsidRDefault="00F557B5" w:rsidP="00F557B5">
      <w:pPr>
        <w:contextualSpacing/>
        <w:jc w:val="center"/>
        <w:rPr>
          <w:sz w:val="28"/>
          <w:szCs w:val="28"/>
        </w:rPr>
      </w:pPr>
    </w:p>
    <w:p w:rsidR="00F557B5" w:rsidRPr="00F557B5" w:rsidRDefault="00F557B5" w:rsidP="00F557B5">
      <w:pPr>
        <w:contextualSpacing/>
        <w:jc w:val="center"/>
        <w:rPr>
          <w:sz w:val="28"/>
          <w:szCs w:val="28"/>
        </w:rPr>
      </w:pPr>
    </w:p>
    <w:p w:rsidR="00F557B5" w:rsidRDefault="00F557B5" w:rsidP="00F557B5">
      <w:pPr>
        <w:contextualSpacing/>
        <w:rPr>
          <w:sz w:val="22"/>
          <w:szCs w:val="22"/>
        </w:rPr>
      </w:pPr>
    </w:p>
    <w:p w:rsidR="00F557B5" w:rsidRDefault="00F557B5" w:rsidP="00F557B5">
      <w:pPr>
        <w:contextualSpacing/>
        <w:rPr>
          <w:sz w:val="22"/>
          <w:szCs w:val="22"/>
        </w:rPr>
      </w:pPr>
    </w:p>
    <w:p w:rsidR="00F557B5" w:rsidRDefault="00F557B5" w:rsidP="00F557B5">
      <w:pPr>
        <w:contextualSpacing/>
        <w:rPr>
          <w:sz w:val="22"/>
          <w:szCs w:val="22"/>
        </w:rPr>
      </w:pPr>
    </w:p>
    <w:p w:rsidR="00F557B5" w:rsidRDefault="00F557B5" w:rsidP="00F557B5">
      <w:pPr>
        <w:contextualSpacing/>
        <w:rPr>
          <w:sz w:val="22"/>
          <w:szCs w:val="22"/>
        </w:rPr>
      </w:pPr>
    </w:p>
    <w:p w:rsidR="00F557B5" w:rsidRDefault="00F557B5" w:rsidP="00F557B5">
      <w:pPr>
        <w:contextualSpacing/>
        <w:rPr>
          <w:sz w:val="22"/>
          <w:szCs w:val="22"/>
        </w:rPr>
      </w:pPr>
    </w:p>
    <w:p w:rsidR="00F557B5" w:rsidRDefault="00F557B5" w:rsidP="00F557B5">
      <w:pPr>
        <w:contextualSpacing/>
        <w:rPr>
          <w:sz w:val="22"/>
          <w:szCs w:val="22"/>
        </w:rPr>
      </w:pPr>
    </w:p>
    <w:p w:rsidR="00F557B5" w:rsidRDefault="00F557B5" w:rsidP="00F557B5">
      <w:pPr>
        <w:contextualSpacing/>
        <w:rPr>
          <w:sz w:val="22"/>
          <w:szCs w:val="22"/>
        </w:rPr>
      </w:pPr>
    </w:p>
    <w:p w:rsidR="00F557B5" w:rsidRDefault="00F557B5" w:rsidP="00F557B5">
      <w:pPr>
        <w:contextualSpacing/>
        <w:rPr>
          <w:sz w:val="22"/>
          <w:szCs w:val="22"/>
        </w:rPr>
      </w:pPr>
    </w:p>
    <w:p w:rsidR="00F557B5" w:rsidRPr="00F557B5" w:rsidRDefault="00F557B5" w:rsidP="00F557B5">
      <w:pPr>
        <w:contextualSpacing/>
        <w:rPr>
          <w:sz w:val="22"/>
          <w:szCs w:val="22"/>
        </w:rPr>
      </w:pPr>
      <w:r w:rsidRPr="00F557B5">
        <w:rPr>
          <w:sz w:val="22"/>
          <w:szCs w:val="22"/>
        </w:rPr>
        <w:t xml:space="preserve">Рассылка: в дело; Управление финансов; Управление образования; </w:t>
      </w:r>
      <w:proofErr w:type="spellStart"/>
      <w:r w:rsidRPr="00F557B5">
        <w:rPr>
          <w:sz w:val="22"/>
          <w:szCs w:val="22"/>
        </w:rPr>
        <w:t>Луковников</w:t>
      </w:r>
      <w:proofErr w:type="spellEnd"/>
      <w:r w:rsidRPr="00F557B5">
        <w:rPr>
          <w:sz w:val="22"/>
          <w:szCs w:val="22"/>
        </w:rPr>
        <w:t xml:space="preserve"> Е.А.</w:t>
      </w:r>
    </w:p>
    <w:p w:rsidR="00F557B5" w:rsidRPr="00F557B5" w:rsidRDefault="00F557B5" w:rsidP="00F557B5">
      <w:pPr>
        <w:contextualSpacing/>
        <w:rPr>
          <w:sz w:val="22"/>
          <w:szCs w:val="22"/>
        </w:rPr>
      </w:pPr>
    </w:p>
    <w:p w:rsidR="00F557B5" w:rsidRPr="00F557B5" w:rsidRDefault="00F557B5" w:rsidP="00F557B5">
      <w:pPr>
        <w:contextualSpacing/>
        <w:rPr>
          <w:sz w:val="22"/>
          <w:szCs w:val="22"/>
        </w:rPr>
      </w:pPr>
      <w:proofErr w:type="spellStart"/>
      <w:r w:rsidRPr="00F557B5">
        <w:rPr>
          <w:sz w:val="22"/>
          <w:szCs w:val="22"/>
        </w:rPr>
        <w:t>Михалёва</w:t>
      </w:r>
      <w:proofErr w:type="spellEnd"/>
      <w:r w:rsidRPr="00F557B5">
        <w:rPr>
          <w:sz w:val="22"/>
          <w:szCs w:val="22"/>
        </w:rPr>
        <w:t xml:space="preserve"> Н.В.</w:t>
      </w:r>
    </w:p>
    <w:p w:rsidR="00F557B5" w:rsidRPr="00F557B5" w:rsidRDefault="00F557B5" w:rsidP="00F557B5">
      <w:pPr>
        <w:contextualSpacing/>
        <w:rPr>
          <w:sz w:val="22"/>
          <w:szCs w:val="22"/>
        </w:rPr>
      </w:pPr>
      <w:r w:rsidRPr="00F557B5">
        <w:rPr>
          <w:sz w:val="22"/>
          <w:szCs w:val="22"/>
        </w:rPr>
        <w:t>30119</w:t>
      </w:r>
    </w:p>
    <w:p w:rsidR="00F557B5" w:rsidRDefault="00F557B5" w:rsidP="00F557B5">
      <w:pPr>
        <w:contextualSpacing/>
        <w:rPr>
          <w:sz w:val="22"/>
          <w:szCs w:val="22"/>
        </w:rPr>
      </w:pPr>
    </w:p>
    <w:p w:rsidR="00F557B5" w:rsidRDefault="00F557B5" w:rsidP="00F557B5">
      <w:pPr>
        <w:contextualSpacing/>
        <w:rPr>
          <w:sz w:val="22"/>
          <w:szCs w:val="22"/>
        </w:rPr>
      </w:pPr>
    </w:p>
    <w:p w:rsidR="00F557B5" w:rsidRPr="00F557B5" w:rsidRDefault="00F557B5" w:rsidP="00F557B5">
      <w:pPr>
        <w:contextualSpacing/>
        <w:jc w:val="center"/>
        <w:rPr>
          <w:b/>
          <w:sz w:val="28"/>
          <w:szCs w:val="28"/>
        </w:rPr>
      </w:pPr>
      <w:r w:rsidRPr="00F557B5">
        <w:rPr>
          <w:b/>
          <w:sz w:val="28"/>
          <w:szCs w:val="28"/>
        </w:rPr>
        <w:t>Лист согласования</w:t>
      </w:r>
    </w:p>
    <w:p w:rsidR="00F557B5" w:rsidRPr="00F557B5" w:rsidRDefault="00F557B5" w:rsidP="00F557B5">
      <w:pPr>
        <w:contextualSpacing/>
        <w:jc w:val="center"/>
        <w:rPr>
          <w:b/>
          <w:sz w:val="28"/>
          <w:szCs w:val="28"/>
        </w:rPr>
      </w:pPr>
    </w:p>
    <w:p w:rsidR="00F557B5" w:rsidRPr="00F557B5" w:rsidRDefault="00F557B5" w:rsidP="00F557B5">
      <w:pPr>
        <w:contextualSpacing/>
        <w:jc w:val="center"/>
        <w:rPr>
          <w:b/>
          <w:sz w:val="28"/>
          <w:szCs w:val="28"/>
        </w:rPr>
      </w:pPr>
      <w:bookmarkStart w:id="0" w:name="_Hlk219193052"/>
    </w:p>
    <w:p w:rsidR="00F557B5" w:rsidRPr="00F557B5" w:rsidRDefault="00F557B5" w:rsidP="00F557B5">
      <w:pPr>
        <w:ind w:firstLine="567"/>
        <w:contextualSpacing/>
        <w:jc w:val="both"/>
        <w:rPr>
          <w:sz w:val="27"/>
          <w:szCs w:val="27"/>
        </w:rPr>
      </w:pPr>
      <w:r w:rsidRPr="00F557B5">
        <w:rPr>
          <w:sz w:val="27"/>
          <w:szCs w:val="27"/>
        </w:rPr>
        <w:t>СОГЛАСОВАНО:</w:t>
      </w:r>
    </w:p>
    <w:p w:rsidR="00F557B5" w:rsidRPr="00F557B5" w:rsidRDefault="00F557B5" w:rsidP="00F557B5">
      <w:pPr>
        <w:ind w:firstLine="567"/>
        <w:contextualSpacing/>
        <w:jc w:val="both"/>
      </w:pP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13. Заместитель мэра – руководитель аппарата администрации______________________________</w:t>
      </w:r>
      <w:r>
        <w:rPr>
          <w:sz w:val="23"/>
          <w:szCs w:val="23"/>
        </w:rPr>
        <w:t>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</w:t>
      </w:r>
      <w:r>
        <w:rPr>
          <w:sz w:val="23"/>
          <w:szCs w:val="23"/>
        </w:rPr>
        <w:t>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12. Заместитель мэра по правовым и финансово-экономическим вопросам____________________</w:t>
      </w:r>
      <w:r>
        <w:rPr>
          <w:sz w:val="23"/>
          <w:szCs w:val="23"/>
        </w:rPr>
        <w:t>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  <w:r>
        <w:rPr>
          <w:sz w:val="23"/>
          <w:szCs w:val="23"/>
        </w:rPr>
        <w:t>______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11. Заместитель мэра по социальным вопросам___________________________________________</w:t>
      </w:r>
      <w:r>
        <w:rPr>
          <w:sz w:val="23"/>
          <w:szCs w:val="23"/>
        </w:rPr>
        <w:t>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  <w:r>
        <w:rPr>
          <w:sz w:val="23"/>
          <w:szCs w:val="23"/>
        </w:rPr>
        <w:t>______</w:t>
      </w:r>
    </w:p>
    <w:p w:rsidR="00F557B5" w:rsidRPr="00F557B5" w:rsidRDefault="00F557B5" w:rsidP="00F557B5">
      <w:pPr>
        <w:rPr>
          <w:sz w:val="23"/>
          <w:szCs w:val="23"/>
        </w:rPr>
      </w:pPr>
      <w:r w:rsidRPr="00F557B5">
        <w:rPr>
          <w:sz w:val="23"/>
          <w:szCs w:val="23"/>
        </w:rPr>
        <w:t>10. Заместитель мэра по жизнеобеспечению территорий___________________________________</w:t>
      </w:r>
      <w:r>
        <w:rPr>
          <w:sz w:val="23"/>
          <w:szCs w:val="23"/>
        </w:rPr>
        <w:t>___</w:t>
      </w:r>
    </w:p>
    <w:p w:rsidR="00F557B5" w:rsidRPr="00F557B5" w:rsidRDefault="00F557B5" w:rsidP="00F557B5">
      <w:pPr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  <w:r>
        <w:rPr>
          <w:sz w:val="23"/>
          <w:szCs w:val="23"/>
        </w:rPr>
        <w:t>______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9. Заместитель мэра по строительству и ЖКХ____________________________________________</w:t>
      </w:r>
      <w:r>
        <w:rPr>
          <w:sz w:val="23"/>
          <w:szCs w:val="23"/>
        </w:rPr>
        <w:t>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  <w:r>
        <w:rPr>
          <w:sz w:val="23"/>
          <w:szCs w:val="23"/>
        </w:rPr>
        <w:t>______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</w:p>
    <w:p w:rsidR="00F557B5" w:rsidRPr="00F557B5" w:rsidRDefault="00F557B5" w:rsidP="00F557B5">
      <w:pPr>
        <w:contextualSpacing/>
        <w:rPr>
          <w:b/>
          <w:sz w:val="23"/>
          <w:szCs w:val="23"/>
        </w:rPr>
      </w:pPr>
      <w:r w:rsidRPr="00F557B5">
        <w:rPr>
          <w:sz w:val="23"/>
          <w:szCs w:val="23"/>
        </w:rPr>
        <w:t>8. Отдел социально-экономического развития</w:t>
      </w:r>
      <w:r w:rsidRPr="00F557B5">
        <w:rPr>
          <w:b/>
          <w:sz w:val="23"/>
          <w:szCs w:val="23"/>
        </w:rPr>
        <w:t>____________________________________________</w:t>
      </w:r>
      <w:r>
        <w:rPr>
          <w:b/>
          <w:sz w:val="23"/>
          <w:szCs w:val="23"/>
        </w:rPr>
        <w:t>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  <w:r>
        <w:rPr>
          <w:sz w:val="23"/>
          <w:szCs w:val="23"/>
        </w:rPr>
        <w:t>______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7. Управление финансов ______________________________________________________________</w:t>
      </w:r>
      <w:r>
        <w:rPr>
          <w:sz w:val="23"/>
          <w:szCs w:val="23"/>
        </w:rPr>
        <w:t>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</w:t>
      </w:r>
      <w:r>
        <w:rPr>
          <w:sz w:val="23"/>
          <w:szCs w:val="23"/>
        </w:rPr>
        <w:t>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  <w:r>
        <w:rPr>
          <w:sz w:val="23"/>
          <w:szCs w:val="23"/>
        </w:rPr>
        <w:t>______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6. Юридический отдел _______________________________________________________________</w:t>
      </w:r>
      <w:r>
        <w:rPr>
          <w:sz w:val="23"/>
          <w:szCs w:val="23"/>
        </w:rPr>
        <w:t>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</w:t>
      </w:r>
      <w:r>
        <w:rPr>
          <w:sz w:val="23"/>
          <w:szCs w:val="23"/>
        </w:rPr>
        <w:t>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5. Консультант по внутреннему финансовому контролю ___________________________________</w:t>
      </w:r>
      <w:r>
        <w:rPr>
          <w:sz w:val="23"/>
          <w:szCs w:val="23"/>
        </w:rPr>
        <w:t>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  <w:r>
        <w:rPr>
          <w:sz w:val="23"/>
          <w:szCs w:val="23"/>
        </w:rPr>
        <w:t>______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4.Отдел организационной работы и социальной политики__________________________________</w:t>
      </w:r>
      <w:r>
        <w:rPr>
          <w:sz w:val="23"/>
          <w:szCs w:val="23"/>
        </w:rPr>
        <w:t>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  <w:r>
        <w:rPr>
          <w:sz w:val="23"/>
          <w:szCs w:val="23"/>
        </w:rPr>
        <w:t>______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3.Руководители заинтересованных органов и должностные лица____________________________</w:t>
      </w:r>
      <w:r w:rsidR="008D1799">
        <w:rPr>
          <w:sz w:val="23"/>
          <w:szCs w:val="23"/>
        </w:rPr>
        <w:t>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</w:t>
      </w:r>
      <w:r w:rsidR="008D1799">
        <w:rPr>
          <w:sz w:val="23"/>
          <w:szCs w:val="23"/>
        </w:rPr>
        <w:t>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  <w:r w:rsidR="008D1799">
        <w:rPr>
          <w:sz w:val="23"/>
          <w:szCs w:val="23"/>
        </w:rPr>
        <w:t>______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</w:p>
    <w:p w:rsidR="00F557B5" w:rsidRPr="00F557B5" w:rsidRDefault="00F557B5" w:rsidP="00F557B5">
      <w:pPr>
        <w:contextualSpacing/>
        <w:rPr>
          <w:b/>
          <w:sz w:val="23"/>
          <w:szCs w:val="23"/>
        </w:rPr>
      </w:pPr>
      <w:r w:rsidRPr="00F557B5">
        <w:rPr>
          <w:sz w:val="23"/>
          <w:szCs w:val="23"/>
        </w:rPr>
        <w:t>2. Руководители отдела, департамента, сектора, управления, подготовившего проект документа______________________________________</w:t>
      </w:r>
      <w:r w:rsidRPr="00F557B5">
        <w:rPr>
          <w:b/>
          <w:sz w:val="23"/>
          <w:szCs w:val="23"/>
        </w:rPr>
        <w:t>____________________________________</w:t>
      </w:r>
      <w:r w:rsidR="008D1799">
        <w:rPr>
          <w:b/>
          <w:sz w:val="23"/>
          <w:szCs w:val="23"/>
        </w:rPr>
        <w:t>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b/>
          <w:sz w:val="23"/>
          <w:szCs w:val="23"/>
        </w:rPr>
        <w:t>______________________________________________________________________________________________________________________________________________________________________</w:t>
      </w:r>
      <w:r w:rsidR="008D1799">
        <w:rPr>
          <w:b/>
          <w:sz w:val="23"/>
          <w:szCs w:val="23"/>
        </w:rPr>
        <w:t>______</w:t>
      </w:r>
    </w:p>
    <w:p w:rsidR="00F557B5" w:rsidRPr="00F557B5" w:rsidRDefault="00F557B5" w:rsidP="00F557B5">
      <w:pPr>
        <w:contextualSpacing/>
        <w:rPr>
          <w:sz w:val="23"/>
          <w:szCs w:val="23"/>
        </w:rPr>
      </w:pPr>
    </w:p>
    <w:p w:rsidR="00F557B5" w:rsidRPr="00F557B5" w:rsidRDefault="00F557B5" w:rsidP="00F557B5">
      <w:pPr>
        <w:contextualSpacing/>
        <w:rPr>
          <w:sz w:val="23"/>
          <w:szCs w:val="23"/>
        </w:rPr>
      </w:pPr>
      <w:r w:rsidRPr="00F557B5">
        <w:rPr>
          <w:sz w:val="23"/>
          <w:szCs w:val="23"/>
        </w:rPr>
        <w:t>1. Подготовил исполнитель (Ф.И.О., подпись, дата)_______________________________________</w:t>
      </w:r>
      <w:r w:rsidR="008D1799">
        <w:rPr>
          <w:sz w:val="23"/>
          <w:szCs w:val="23"/>
        </w:rPr>
        <w:t>___</w:t>
      </w:r>
    </w:p>
    <w:p w:rsidR="00F557B5" w:rsidRPr="00F557B5" w:rsidRDefault="00F557B5" w:rsidP="00F557B5">
      <w:pPr>
        <w:rPr>
          <w:sz w:val="23"/>
          <w:szCs w:val="23"/>
        </w:rPr>
      </w:pPr>
      <w:r w:rsidRPr="00F557B5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  <w:bookmarkEnd w:id="0"/>
      <w:r w:rsidRPr="00F557B5">
        <w:rPr>
          <w:sz w:val="23"/>
          <w:szCs w:val="23"/>
        </w:rPr>
        <w:t>____</w:t>
      </w:r>
      <w:r w:rsidR="008D1799">
        <w:rPr>
          <w:sz w:val="23"/>
          <w:szCs w:val="23"/>
        </w:rPr>
        <w:t>______</w:t>
      </w:r>
    </w:p>
    <w:p w:rsidR="00F557B5" w:rsidRPr="00F557B5" w:rsidRDefault="00F557B5" w:rsidP="00F557B5">
      <w:pPr>
        <w:contextualSpacing/>
        <w:jc w:val="center"/>
      </w:pPr>
    </w:p>
    <w:p w:rsidR="00577DF4" w:rsidRDefault="00577DF4" w:rsidP="00F73292">
      <w:pPr>
        <w:widowControl w:val="0"/>
        <w:autoSpaceDE w:val="0"/>
        <w:autoSpaceDN w:val="0"/>
        <w:adjustRightInd w:val="0"/>
        <w:rPr>
          <w:b/>
        </w:rPr>
        <w:sectPr w:rsidR="00577DF4" w:rsidSect="00F557B5">
          <w:footerReference w:type="even" r:id="rId10"/>
          <w:pgSz w:w="11906" w:h="16838"/>
          <w:pgMar w:top="709" w:right="566" w:bottom="1134" w:left="1418" w:header="709" w:footer="709" w:gutter="0"/>
          <w:cols w:space="720"/>
          <w:docGrid w:linePitch="326"/>
        </w:sect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122" w:type="pct"/>
        <w:tblLook w:val="04A0" w:firstRow="1" w:lastRow="0" w:firstColumn="1" w:lastColumn="0" w:noHBand="0" w:noVBand="1"/>
      </w:tblPr>
      <w:tblGrid>
        <w:gridCol w:w="591"/>
        <w:gridCol w:w="3003"/>
        <w:gridCol w:w="1447"/>
        <w:gridCol w:w="1389"/>
        <w:gridCol w:w="1389"/>
        <w:gridCol w:w="982"/>
        <w:gridCol w:w="911"/>
        <w:gridCol w:w="911"/>
        <w:gridCol w:w="911"/>
        <w:gridCol w:w="911"/>
        <w:gridCol w:w="914"/>
        <w:gridCol w:w="1933"/>
      </w:tblGrid>
      <w:tr w:rsidR="008D1799" w:rsidRPr="008D1799" w:rsidTr="008D1799">
        <w:trPr>
          <w:trHeight w:val="387"/>
        </w:trPr>
        <w:tc>
          <w:tcPr>
            <w:tcW w:w="193" w:type="pct"/>
            <w:tcBorders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2" w:type="pct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8D1799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298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8D1799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227" w:type="pct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22"/>
                <w:szCs w:val="22"/>
              </w:rPr>
            </w:pPr>
            <w:r w:rsidRPr="008D1799">
              <w:rPr>
                <w:sz w:val="22"/>
                <w:szCs w:val="22"/>
              </w:rPr>
              <w:t>Приложение № 1</w:t>
            </w:r>
            <w:r w:rsidRPr="008D1799">
              <w:rPr>
                <w:sz w:val="22"/>
                <w:szCs w:val="22"/>
              </w:rPr>
              <w:br/>
              <w:t xml:space="preserve">к постановлению Администрации </w:t>
            </w:r>
            <w:r w:rsidRPr="008D1799">
              <w:rPr>
                <w:sz w:val="22"/>
                <w:szCs w:val="22"/>
              </w:rPr>
              <w:br/>
              <w:t xml:space="preserve">Нижнеилимского муниципального округа </w:t>
            </w:r>
            <w:r w:rsidRPr="008D1799">
              <w:rPr>
                <w:sz w:val="22"/>
                <w:szCs w:val="22"/>
              </w:rPr>
              <w:br/>
              <w:t>№ ____ от «__»  _______  2026 года</w:t>
            </w:r>
          </w:p>
        </w:tc>
      </w:tr>
      <w:tr w:rsidR="008D1799" w:rsidRPr="008D1799" w:rsidTr="008D1799">
        <w:trPr>
          <w:trHeight w:val="91"/>
        </w:trPr>
        <w:tc>
          <w:tcPr>
            <w:tcW w:w="5000" w:type="pct"/>
            <w:gridSpan w:val="12"/>
            <w:tcBorders>
              <w:top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Раздел 8.</w:t>
            </w:r>
          </w:p>
        </w:tc>
      </w:tr>
      <w:tr w:rsidR="008D1799" w:rsidRPr="008D1799" w:rsidTr="008D1799">
        <w:trPr>
          <w:trHeight w:val="102"/>
        </w:trPr>
        <w:tc>
          <w:tcPr>
            <w:tcW w:w="5000" w:type="pct"/>
            <w:gridSpan w:val="12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Система мероприятий подпрограммы «Повышение эффективности системы дошкольного образования»</w:t>
            </w:r>
          </w:p>
        </w:tc>
      </w:tr>
      <w:tr w:rsidR="008D1799" w:rsidRPr="008D1799" w:rsidTr="008D1799">
        <w:trPr>
          <w:trHeight w:val="186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№  </w:t>
            </w:r>
            <w:proofErr w:type="gramStart"/>
            <w:r w:rsidRPr="008D1799">
              <w:rPr>
                <w:sz w:val="16"/>
                <w:szCs w:val="16"/>
              </w:rPr>
              <w:t>п</w:t>
            </w:r>
            <w:proofErr w:type="gramEnd"/>
            <w:r w:rsidRPr="008D1799">
              <w:rPr>
                <w:sz w:val="16"/>
                <w:szCs w:val="16"/>
              </w:rPr>
              <w:t>/п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Объем финансирования всего, </w:t>
            </w:r>
            <w:proofErr w:type="spellStart"/>
            <w:r w:rsidRPr="008D1799">
              <w:rPr>
                <w:sz w:val="16"/>
                <w:szCs w:val="16"/>
              </w:rPr>
              <w:t>тыс</w:t>
            </w:r>
            <w:proofErr w:type="gramStart"/>
            <w:r w:rsidRPr="008D1799">
              <w:rPr>
                <w:sz w:val="16"/>
                <w:szCs w:val="16"/>
              </w:rPr>
              <w:t>.р</w:t>
            </w:r>
            <w:proofErr w:type="gramEnd"/>
            <w:r w:rsidRPr="008D1799">
              <w:rPr>
                <w:sz w:val="16"/>
                <w:szCs w:val="16"/>
              </w:rPr>
              <w:t>уб</w:t>
            </w:r>
            <w:proofErr w:type="spell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18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Показатель результативности </w:t>
            </w:r>
          </w:p>
        </w:tc>
      </w:tr>
      <w:tr w:rsidR="008D1799" w:rsidRPr="008D1799" w:rsidTr="008D1799">
        <w:trPr>
          <w:trHeight w:val="101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2026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2027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2028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2029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2031</w:t>
            </w: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84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</w:t>
            </w: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12</w:t>
            </w:r>
          </w:p>
        </w:tc>
      </w:tr>
      <w:tr w:rsidR="008D1799" w:rsidRPr="008D1799" w:rsidTr="008D1799">
        <w:trPr>
          <w:trHeight w:val="178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1.</w:t>
            </w:r>
          </w:p>
        </w:tc>
        <w:tc>
          <w:tcPr>
            <w:tcW w:w="480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 xml:space="preserve">Цель: </w:t>
            </w:r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>Обеспечение реализации равных прав граждан на бесплатное дошкольное образование в интересах формирования базовой культуры, физических, интеллектуальных и личностных качеств ребёнка; предпосылок учебной деятельности, обеспечивающих социальную успешность ребёнка.</w:t>
            </w:r>
          </w:p>
        </w:tc>
      </w:tr>
      <w:tr w:rsidR="008D1799" w:rsidRPr="008D1799" w:rsidTr="008D1799">
        <w:trPr>
          <w:trHeight w:val="124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80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Обеспечение доступности дошкольного образования</w:t>
            </w:r>
          </w:p>
        </w:tc>
      </w:tr>
      <w:tr w:rsidR="008D1799" w:rsidRPr="008D1799" w:rsidTr="008D1799">
        <w:trPr>
          <w:trHeight w:val="86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1:   </w:t>
            </w:r>
            <w:r w:rsidRPr="008D1799">
              <w:rPr>
                <w:sz w:val="16"/>
                <w:szCs w:val="16"/>
              </w:rPr>
              <w:t xml:space="preserve">                          Обеспечение детей раннего дошкольного возраста местами в дошкольных образовательных организациях.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Управление образования Администрации Нижнеилимского муниципального округа (далее УО)</w:t>
            </w:r>
            <w:proofErr w:type="gramStart"/>
            <w:r w:rsidRPr="008D1799">
              <w:rPr>
                <w:sz w:val="16"/>
                <w:szCs w:val="16"/>
              </w:rPr>
              <w:t xml:space="preserve"> ,</w:t>
            </w:r>
            <w:proofErr w:type="gramEnd"/>
            <w:r w:rsidRPr="008D1799">
              <w:rPr>
                <w:sz w:val="16"/>
                <w:szCs w:val="16"/>
              </w:rPr>
              <w:br/>
              <w:t>Руководители муниципальных дошкольных образовательных учреждений Нижнеилимского муниципального округа (далее МДОУ)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3 684 767,2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628 917,7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603 889,9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Отношение численности детей в возрасте до трех лет, получающих дошкольное образование в муниципальных организациях, осуществляющие образовательную деятельность по образовательным программам дошкольного образования и </w:t>
            </w:r>
            <w:proofErr w:type="gramStart"/>
            <w:r w:rsidRPr="008D1799">
              <w:rPr>
                <w:sz w:val="16"/>
                <w:szCs w:val="16"/>
              </w:rPr>
              <w:t>присмотр</w:t>
            </w:r>
            <w:proofErr w:type="gramEnd"/>
            <w:r w:rsidRPr="008D1799">
              <w:rPr>
                <w:sz w:val="16"/>
                <w:szCs w:val="16"/>
              </w:rPr>
              <w:t xml:space="preserve"> и уход, в общей численности детей в возрасте до 3 лет, %</w:t>
            </w:r>
          </w:p>
        </w:tc>
      </w:tr>
      <w:tr w:rsidR="008D1799" w:rsidRPr="008D1799" w:rsidTr="008D1799">
        <w:trPr>
          <w:trHeight w:val="205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455 930,0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87 480,5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68 089,9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9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3 228 837,2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541 437,2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535 800,0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448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1.1.2.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Основное мероприятие 2:</w:t>
            </w:r>
            <w:r w:rsidRPr="008D1799">
              <w:rPr>
                <w:sz w:val="16"/>
                <w:szCs w:val="16"/>
              </w:rPr>
              <w:t xml:space="preserve">                             Организация деятельности консультационных пунктов, «Субботней школы для родителей», направленной на оказание методической, правовой, психолого-педагогической, диагностической и консультативной помощи, (включая службу ранней коррекционной помощи) родителям (законным  представителям) </w:t>
            </w:r>
            <w:proofErr w:type="gramStart"/>
            <w:r w:rsidRPr="008D1799">
              <w:rPr>
                <w:sz w:val="16"/>
                <w:szCs w:val="16"/>
              </w:rPr>
              <w:t>детей</w:t>
            </w:r>
            <w:proofErr w:type="gramEnd"/>
            <w:r w:rsidRPr="008D1799">
              <w:rPr>
                <w:sz w:val="16"/>
                <w:szCs w:val="16"/>
              </w:rPr>
              <w:t xml:space="preserve"> не посещающих ДОУ,</w:t>
            </w:r>
            <w:r w:rsidRPr="008D1799">
              <w:rPr>
                <w:sz w:val="16"/>
                <w:szCs w:val="16"/>
              </w:rPr>
              <w:br w:type="page"/>
              <w:t xml:space="preserve"> в обучении и воспитании;</w:t>
            </w:r>
            <w:r w:rsidRPr="008D1799">
              <w:rPr>
                <w:sz w:val="16"/>
                <w:szCs w:val="16"/>
              </w:rPr>
              <w:br w:type="page"/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МДОУ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Доля образовательных организаций, в которых </w:t>
            </w:r>
            <w:r w:rsidRPr="008D1799">
              <w:rPr>
                <w:sz w:val="16"/>
                <w:szCs w:val="16"/>
              </w:rPr>
              <w:br w:type="page"/>
              <w:t>организована деятельность консультационных пунктов, «Субботней школы для родителей», направленная на оказание методической,</w:t>
            </w:r>
            <w:r w:rsidRPr="008D1799">
              <w:rPr>
                <w:sz w:val="16"/>
                <w:szCs w:val="16"/>
              </w:rPr>
              <w:br w:type="page"/>
              <w:t>правовой, психолого-педагогической, диагностической и консультативной помощи, (включая службу ранней коррекционной помощи)</w:t>
            </w:r>
            <w:r w:rsidRPr="008D1799">
              <w:rPr>
                <w:sz w:val="16"/>
                <w:szCs w:val="16"/>
              </w:rPr>
              <w:br w:type="page"/>
              <w:t>родителям (законным  представителям) детей</w:t>
            </w:r>
            <w:r w:rsidRPr="008D1799">
              <w:rPr>
                <w:sz w:val="16"/>
                <w:szCs w:val="16"/>
              </w:rPr>
              <w:br w:type="page"/>
            </w:r>
          </w:p>
        </w:tc>
      </w:tr>
      <w:tr w:rsidR="008D1799" w:rsidRPr="008D1799" w:rsidTr="008D1799">
        <w:trPr>
          <w:trHeight w:val="448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353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02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3 684 767,2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628 917,7  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603 889,9  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612 989,9  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612 989,9  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612 989,9  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612 989,9  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D1799" w:rsidRPr="008D1799" w:rsidTr="008D1799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455 930,0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87 480,5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68 089,9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3 228 837,2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541 437,2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535 800,0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42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480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2. Обеспечение качества дошкольного образования</w:t>
            </w:r>
          </w:p>
        </w:tc>
      </w:tr>
      <w:tr w:rsidR="008D1799" w:rsidRPr="008D1799" w:rsidTr="008D1799">
        <w:trPr>
          <w:trHeight w:val="315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1:  </w:t>
            </w:r>
            <w:r w:rsidRPr="008D1799">
              <w:rPr>
                <w:sz w:val="16"/>
                <w:szCs w:val="16"/>
              </w:rPr>
              <w:t xml:space="preserve">                              Увеличение доли ДОУ, использующих современные развивающие, оздоровительные, информационно-коммуникационные технологии в образовательном процессе в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в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 xml:space="preserve"> общем количестве ДОУ.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МДОУ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Доля ДОУ, использующих </w:t>
            </w:r>
            <w:r w:rsidRPr="008D1799">
              <w:rPr>
                <w:sz w:val="16"/>
                <w:szCs w:val="16"/>
              </w:rPr>
              <w:br/>
              <w:t>современные развивающие, оздоровительные, информационн</w:t>
            </w:r>
            <w:proofErr w:type="gramStart"/>
            <w:r w:rsidRPr="008D1799">
              <w:rPr>
                <w:sz w:val="16"/>
                <w:szCs w:val="16"/>
              </w:rPr>
              <w:t>о-</w:t>
            </w:r>
            <w:proofErr w:type="gramEnd"/>
            <w:r w:rsidRPr="008D1799">
              <w:rPr>
                <w:sz w:val="16"/>
                <w:szCs w:val="16"/>
              </w:rPr>
              <w:br/>
              <w:t xml:space="preserve">коммуникационные технологии в образовательном процессе, </w:t>
            </w:r>
            <w:r w:rsidRPr="008D1799">
              <w:rPr>
                <w:sz w:val="16"/>
                <w:szCs w:val="16"/>
              </w:rPr>
              <w:br/>
              <w:t>в общем количестве ДОУ</w:t>
            </w:r>
          </w:p>
        </w:tc>
      </w:tr>
      <w:tr w:rsidR="008D1799" w:rsidRPr="008D1799" w:rsidTr="008D1799">
        <w:trPr>
          <w:trHeight w:val="315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315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21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2:                               </w:t>
            </w:r>
            <w:r w:rsidRPr="008D1799">
              <w:rPr>
                <w:sz w:val="16"/>
                <w:szCs w:val="16"/>
              </w:rPr>
              <w:t>Увеличение доли участвующих в инновационных проектах различного уровня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МДОУ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 xml:space="preserve">Доля ДОУ, участвующих в </w:t>
            </w:r>
            <w:r w:rsidRPr="008D1799">
              <w:rPr>
                <w:color w:val="000000"/>
                <w:sz w:val="16"/>
                <w:szCs w:val="16"/>
              </w:rPr>
              <w:br/>
              <w:t>инновационных проектах различного уровня</w:t>
            </w:r>
          </w:p>
        </w:tc>
      </w:tr>
      <w:tr w:rsidR="008D1799" w:rsidRPr="008D1799" w:rsidTr="008D1799">
        <w:trPr>
          <w:trHeight w:val="121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21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0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D1799" w:rsidRPr="008D1799" w:rsidTr="008D1799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52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480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3. Обеспечение доступности МДОУ к информационным ресурсам</w:t>
            </w:r>
          </w:p>
        </w:tc>
      </w:tr>
      <w:tr w:rsidR="008D1799" w:rsidRPr="008D1799" w:rsidTr="008D1799">
        <w:trPr>
          <w:trHeight w:val="186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1.3.1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1:                                  </w:t>
            </w:r>
            <w:r w:rsidRPr="008D1799">
              <w:rPr>
                <w:sz w:val="16"/>
                <w:szCs w:val="16"/>
              </w:rPr>
              <w:t>Оснащение дошкольных образовательных учреждений современной компьютерной техникой.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МДОУ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Доля дошкольных образовательных учреждений, оснащенных современной компьютерной техникой.</w:t>
            </w:r>
          </w:p>
        </w:tc>
      </w:tr>
      <w:tr w:rsidR="008D1799" w:rsidRPr="008D1799" w:rsidTr="008D1799">
        <w:trPr>
          <w:trHeight w:val="213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8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90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1.3.2.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2:                                                      </w:t>
            </w:r>
            <w:r w:rsidRPr="008D1799">
              <w:rPr>
                <w:sz w:val="16"/>
                <w:szCs w:val="16"/>
              </w:rPr>
              <w:t xml:space="preserve">Увеличение количества ДОУ, </w:t>
            </w:r>
            <w:proofErr w:type="gramStart"/>
            <w:r w:rsidRPr="008D1799">
              <w:rPr>
                <w:sz w:val="16"/>
                <w:szCs w:val="16"/>
              </w:rPr>
              <w:t>имеющих</w:t>
            </w:r>
            <w:proofErr w:type="gramEnd"/>
            <w:r w:rsidRPr="008D1799">
              <w:rPr>
                <w:sz w:val="16"/>
                <w:szCs w:val="16"/>
              </w:rPr>
              <w:t xml:space="preserve"> централизованный доступ к сети Интернет.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441,5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441,5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Доля ДОУ, </w:t>
            </w:r>
            <w:proofErr w:type="gramStart"/>
            <w:r w:rsidRPr="008D1799">
              <w:rPr>
                <w:sz w:val="16"/>
                <w:szCs w:val="16"/>
              </w:rPr>
              <w:t>имеющих</w:t>
            </w:r>
            <w:proofErr w:type="gramEnd"/>
            <w:r w:rsidRPr="008D1799">
              <w:rPr>
                <w:sz w:val="16"/>
                <w:szCs w:val="16"/>
              </w:rPr>
              <w:t xml:space="preserve"> централизованный доступ к сети интернет, к информационным ресурсам.</w:t>
            </w:r>
          </w:p>
        </w:tc>
      </w:tr>
      <w:tr w:rsidR="008D1799" w:rsidRPr="008D1799" w:rsidTr="008D1799">
        <w:trPr>
          <w:trHeight w:val="19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441,5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441,5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9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0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Итого по задаче 3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441,5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441,5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179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8D1799" w:rsidRPr="008D1799" w:rsidTr="008D1799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441,5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441,5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64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52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480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4. Улучшение материально-технической базы муниципальных дошкольных образовательных учреждений</w:t>
            </w:r>
          </w:p>
        </w:tc>
      </w:tr>
      <w:tr w:rsidR="008D1799" w:rsidRPr="008D1799" w:rsidTr="008D1799">
        <w:trPr>
          <w:trHeight w:val="26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1.4.1.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1:                      </w:t>
            </w:r>
            <w:r w:rsidRPr="008D1799">
              <w:rPr>
                <w:sz w:val="16"/>
                <w:szCs w:val="16"/>
              </w:rPr>
              <w:t>Строительство спортивных сооружений, приобретение и установка малых форм на территории участков ДОУ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МКУ «Ресурсный центр», МДОУ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1 185,0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1 185,0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Количество ДОУ, на участках, которых производилось строительство спортивных сооружений, приобретены и установлены малые формы</w:t>
            </w:r>
          </w:p>
        </w:tc>
      </w:tr>
      <w:tr w:rsidR="008D1799" w:rsidRPr="008D1799" w:rsidTr="008D1799">
        <w:trPr>
          <w:trHeight w:val="26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122,2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122,2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26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1 062,8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1 062,8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42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1.4.2.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2:                      </w:t>
            </w:r>
            <w:r w:rsidRPr="008D1799">
              <w:rPr>
                <w:sz w:val="16"/>
                <w:szCs w:val="16"/>
              </w:rPr>
              <w:t>Приобретение игрового материала и спортивного оборудования для детей дошкольного возраста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МКУ «Ресурсный центр», МДОУ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Доля ДОУ,  </w:t>
            </w:r>
            <w:proofErr w:type="gramStart"/>
            <w:r w:rsidRPr="008D1799">
              <w:rPr>
                <w:sz w:val="16"/>
                <w:szCs w:val="16"/>
              </w:rPr>
              <w:t>приобретавшие</w:t>
            </w:r>
            <w:proofErr w:type="gramEnd"/>
            <w:r w:rsidRPr="008D1799">
              <w:rPr>
                <w:sz w:val="16"/>
                <w:szCs w:val="16"/>
              </w:rPr>
              <w:t xml:space="preserve">  игровой материал и спортивное оборудование,  необходимые в соответствии с требованиями ФГОС</w:t>
            </w:r>
          </w:p>
        </w:tc>
      </w:tr>
      <w:tr w:rsidR="008D1799" w:rsidRPr="008D1799" w:rsidTr="008D1799">
        <w:trPr>
          <w:trHeight w:val="101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59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99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Итого по задаче 4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1 185,0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1 185,0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</w:tr>
      <w:tr w:rsidR="008D1799" w:rsidRPr="008D1799" w:rsidTr="008D1799">
        <w:trPr>
          <w:trHeight w:val="99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122,2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122,2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99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1 062,8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1 062,8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59"/>
        </w:trPr>
        <w:tc>
          <w:tcPr>
            <w:tcW w:w="1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1.5.</w:t>
            </w:r>
          </w:p>
        </w:tc>
        <w:tc>
          <w:tcPr>
            <w:tcW w:w="480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Задача 5. Обеспечение безопасных, комфортных, </w:t>
            </w:r>
            <w:proofErr w:type="spellStart"/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>здоровьесберегающих</w:t>
            </w:r>
            <w:proofErr w:type="spellEnd"/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 условий в дошкольных образовательных организациях, в том числе обеспечение технической </w:t>
            </w:r>
            <w:proofErr w:type="spellStart"/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>укрепленности</w:t>
            </w:r>
            <w:proofErr w:type="spellEnd"/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 и антитеррористической защищенности объектов образовательной сферы.</w:t>
            </w:r>
          </w:p>
        </w:tc>
      </w:tr>
      <w:tr w:rsidR="008D1799" w:rsidRPr="008D1799" w:rsidTr="008D1799">
        <w:trPr>
          <w:trHeight w:val="247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1.5.1.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1:   </w:t>
            </w:r>
            <w:r w:rsidRPr="008D1799">
              <w:rPr>
                <w:sz w:val="16"/>
                <w:szCs w:val="16"/>
              </w:rPr>
              <w:t xml:space="preserve">                               Организация безопасного пребывания детей в дошкольных образовательных учреждениях, в том числе обеспечение технической </w:t>
            </w:r>
            <w:proofErr w:type="spellStart"/>
            <w:r w:rsidRPr="008D1799">
              <w:rPr>
                <w:sz w:val="16"/>
                <w:szCs w:val="16"/>
              </w:rPr>
              <w:t>укрепленности</w:t>
            </w:r>
            <w:proofErr w:type="spellEnd"/>
            <w:r w:rsidRPr="008D1799">
              <w:rPr>
                <w:sz w:val="16"/>
                <w:szCs w:val="16"/>
              </w:rPr>
              <w:t xml:space="preserve"> и антитеррористической защищенности объектов образовательной сферы (монтаж и текущие ремонты, актуализация и разработка ПСД:  систем вентиляции, </w:t>
            </w:r>
            <w:proofErr w:type="spellStart"/>
            <w:r w:rsidRPr="008D1799">
              <w:rPr>
                <w:sz w:val="16"/>
                <w:szCs w:val="16"/>
              </w:rPr>
              <w:t>периметральных</w:t>
            </w:r>
            <w:proofErr w:type="spellEnd"/>
            <w:r w:rsidRPr="008D1799">
              <w:rPr>
                <w:sz w:val="16"/>
                <w:szCs w:val="16"/>
              </w:rPr>
              <w:t xml:space="preserve"> ограждений, наружного уличного освещения, видеонаблюдения, электромагнитных замков).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МКУ «Ресурсный центр», МДОУ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453,6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453,6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 xml:space="preserve">Доля дошкольных образовательных учреждений оснащенных </w:t>
            </w:r>
            <w:proofErr w:type="spellStart"/>
            <w:r w:rsidRPr="008D1799">
              <w:rPr>
                <w:color w:val="000000"/>
                <w:sz w:val="16"/>
                <w:szCs w:val="16"/>
              </w:rPr>
              <w:t>периметральным</w:t>
            </w:r>
            <w:proofErr w:type="spellEnd"/>
            <w:r w:rsidRPr="008D1799">
              <w:rPr>
                <w:color w:val="000000"/>
                <w:sz w:val="16"/>
                <w:szCs w:val="16"/>
              </w:rPr>
              <w:t xml:space="preserve"> ограждением и видеонаблюдением.                  </w:t>
            </w:r>
          </w:p>
        </w:tc>
      </w:tr>
      <w:tr w:rsidR="008D1799" w:rsidRPr="008D1799" w:rsidTr="008D1799">
        <w:trPr>
          <w:trHeight w:val="247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453,6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453,6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247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23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1.5.2.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2:          </w:t>
            </w:r>
            <w:r w:rsidRPr="008D1799">
              <w:rPr>
                <w:sz w:val="16"/>
                <w:szCs w:val="16"/>
              </w:rPr>
              <w:t xml:space="preserve">                         Проведение санитарно-гигиенических противоэпидемических мероприятий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1 736,8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1 736,8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>Доля дошкольных образовательных учреждений, проводившие  санитарно-гигиенические противоэпидемические мероприятия.</w:t>
            </w:r>
          </w:p>
        </w:tc>
      </w:tr>
      <w:tr w:rsidR="008D1799" w:rsidRPr="008D1799" w:rsidTr="008D1799">
        <w:trPr>
          <w:trHeight w:val="23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1 736,8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1 736,8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23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48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1.5.3.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3:   </w:t>
            </w:r>
            <w:r w:rsidRPr="008D1799">
              <w:rPr>
                <w:sz w:val="16"/>
                <w:szCs w:val="16"/>
              </w:rPr>
              <w:t xml:space="preserve">                                Прохождение периодического медицинского осмотра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МОУ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3 748,3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3 748,3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 xml:space="preserve">Доля работников образовательных организаций прошедших медицинский осмотр. </w:t>
            </w:r>
          </w:p>
        </w:tc>
      </w:tr>
      <w:tr w:rsidR="008D1799" w:rsidRPr="008D1799" w:rsidTr="008D1799">
        <w:trPr>
          <w:trHeight w:val="14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3 748,3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3 748,3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4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254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1.5.4.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4:   </w:t>
            </w:r>
            <w:r w:rsidRPr="008D1799">
              <w:rPr>
                <w:sz w:val="16"/>
                <w:szCs w:val="16"/>
              </w:rPr>
              <w:t xml:space="preserve">                                </w:t>
            </w:r>
            <w:proofErr w:type="gramStart"/>
            <w:r w:rsidRPr="008D1799">
              <w:rPr>
                <w:sz w:val="16"/>
                <w:szCs w:val="16"/>
              </w:rPr>
              <w:t>Противопожарные мероприятия (приобретение противопожарного инвентаря, установка противопожарных дверей, монтаж пожарных лестниц, перезарядка огнетушителей, приобретение стендов и планов эвакуации, огнезащитная обработка деревянных конструкций, монтаж и техническое обслуживание систем ОПС, обслуживание пульта пожарного сигнала.</w:t>
            </w:r>
            <w:proofErr w:type="gramEnd"/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1 326,9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1 326,9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>Доля учреждений соответствующих требованиям пожарной безопасности.</w:t>
            </w:r>
          </w:p>
        </w:tc>
      </w:tr>
      <w:tr w:rsidR="008D1799" w:rsidRPr="008D1799" w:rsidTr="008D1799">
        <w:trPr>
          <w:trHeight w:val="2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1 326,9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1 326,9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220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0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Итого по задаче 5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7 265,6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7 265,6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D1799" w:rsidRPr="008D1799" w:rsidTr="008D1799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7 265,6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7 265,6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i/>
                <w:iCs/>
                <w:sz w:val="16"/>
                <w:szCs w:val="16"/>
              </w:rPr>
            </w:pPr>
            <w:r w:rsidRPr="008D1799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44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Итого по Подпрограмме № </w:t>
            </w:r>
            <w:proofErr w:type="gramStart"/>
            <w:r w:rsidRPr="008D1799">
              <w:rPr>
                <w:b/>
                <w:bCs/>
                <w:sz w:val="16"/>
                <w:szCs w:val="16"/>
              </w:rPr>
              <w:t>1</w:t>
            </w:r>
            <w:proofErr w:type="gramEnd"/>
            <w:r w:rsidRPr="008D1799">
              <w:rPr>
                <w:b/>
                <w:bCs/>
                <w:sz w:val="16"/>
                <w:szCs w:val="16"/>
              </w:rPr>
              <w:t xml:space="preserve"> в том числе по источникам финансирования: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3 693 659,3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637 809,8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603 889,9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D1799" w:rsidRPr="008D1799" w:rsidTr="008D1799">
        <w:trPr>
          <w:trHeight w:val="144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463 759,3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95 309,8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68 089,9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75 089,9</w:t>
            </w:r>
          </w:p>
        </w:tc>
        <w:tc>
          <w:tcPr>
            <w:tcW w:w="6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D1799" w:rsidRPr="008D1799" w:rsidTr="008D1799">
        <w:trPr>
          <w:trHeight w:val="171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3 229 900,0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542 500,0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535 800,0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537 900,0</w:t>
            </w:r>
          </w:p>
        </w:tc>
        <w:tc>
          <w:tcPr>
            <w:tcW w:w="63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8D1799" w:rsidRPr="008D1799" w:rsidRDefault="008D1799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8D1799" w:rsidRPr="008D1799" w:rsidRDefault="008D1799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8D1799" w:rsidRDefault="008D1799" w:rsidP="008D179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7DF4" w:rsidRDefault="00E3490A" w:rsidP="008D179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490A">
        <w:rPr>
          <w:sz w:val="28"/>
          <w:szCs w:val="28"/>
        </w:rPr>
        <w:t xml:space="preserve">Мэр округа                                      </w:t>
      </w:r>
      <w:r w:rsidR="008D1799">
        <w:rPr>
          <w:sz w:val="28"/>
          <w:szCs w:val="28"/>
        </w:rPr>
        <w:t xml:space="preserve">                                      </w:t>
      </w:r>
      <w:r w:rsidRPr="00E3490A">
        <w:rPr>
          <w:sz w:val="28"/>
          <w:szCs w:val="28"/>
        </w:rPr>
        <w:t xml:space="preserve">       П.Н. Березовский</w:t>
      </w: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177" w:type="pct"/>
        <w:tblLayout w:type="fixed"/>
        <w:tblLook w:val="04A0" w:firstRow="1" w:lastRow="0" w:firstColumn="1" w:lastColumn="0" w:noHBand="0" w:noVBand="1"/>
      </w:tblPr>
      <w:tblGrid>
        <w:gridCol w:w="634"/>
        <w:gridCol w:w="3008"/>
        <w:gridCol w:w="1567"/>
        <w:gridCol w:w="1345"/>
        <w:gridCol w:w="1020"/>
        <w:gridCol w:w="1168"/>
        <w:gridCol w:w="989"/>
        <w:gridCol w:w="980"/>
        <w:gridCol w:w="977"/>
        <w:gridCol w:w="1063"/>
        <w:gridCol w:w="1002"/>
        <w:gridCol w:w="1703"/>
      </w:tblGrid>
      <w:tr w:rsidR="001628DD" w:rsidRPr="008D1799" w:rsidTr="001628DD">
        <w:trPr>
          <w:trHeight w:val="521"/>
        </w:trPr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22"/>
                <w:szCs w:val="22"/>
              </w:rPr>
            </w:pPr>
            <w:r w:rsidRPr="008D1799">
              <w:rPr>
                <w:sz w:val="22"/>
                <w:szCs w:val="22"/>
              </w:rPr>
              <w:t>Приложение № 2</w:t>
            </w:r>
            <w:r w:rsidRPr="008D1799">
              <w:rPr>
                <w:sz w:val="22"/>
                <w:szCs w:val="22"/>
              </w:rPr>
              <w:br/>
              <w:t xml:space="preserve">к постановлению Администрации </w:t>
            </w:r>
            <w:r w:rsidRPr="008D1799">
              <w:rPr>
                <w:sz w:val="22"/>
                <w:szCs w:val="22"/>
              </w:rPr>
              <w:br/>
              <w:t>Нижнеилимского муниципального округа</w:t>
            </w:r>
            <w:r w:rsidRPr="008D1799">
              <w:rPr>
                <w:sz w:val="22"/>
                <w:szCs w:val="22"/>
              </w:rPr>
              <w:br/>
              <w:t>№ ____ от «__»  _______  2026 года</w:t>
            </w:r>
          </w:p>
        </w:tc>
      </w:tr>
      <w:tr w:rsidR="008D1799" w:rsidRPr="008D1799" w:rsidTr="001628DD">
        <w:trPr>
          <w:trHeight w:val="138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Раздел 8.</w:t>
            </w:r>
          </w:p>
        </w:tc>
      </w:tr>
      <w:tr w:rsidR="008D1799" w:rsidRPr="008D1799" w:rsidTr="001628DD">
        <w:trPr>
          <w:trHeight w:val="135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22"/>
                <w:szCs w:val="22"/>
              </w:rPr>
            </w:pPr>
            <w:r w:rsidRPr="008D1799">
              <w:rPr>
                <w:b/>
                <w:bCs/>
                <w:sz w:val="22"/>
                <w:szCs w:val="22"/>
              </w:rPr>
              <w:t>Система мероприятий подпрограммы "Повышение эффективности системы общего образования"</w:t>
            </w:r>
          </w:p>
        </w:tc>
      </w:tr>
      <w:tr w:rsidR="001628DD" w:rsidRPr="008D1799" w:rsidTr="001628DD">
        <w:trPr>
          <w:trHeight w:val="204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№  </w:t>
            </w:r>
            <w:proofErr w:type="gramStart"/>
            <w:r w:rsidRPr="008D1799">
              <w:rPr>
                <w:sz w:val="16"/>
                <w:szCs w:val="16"/>
              </w:rPr>
              <w:t>п</w:t>
            </w:r>
            <w:proofErr w:type="gramEnd"/>
            <w:r w:rsidRPr="008D1799">
              <w:rPr>
                <w:sz w:val="16"/>
                <w:szCs w:val="16"/>
              </w:rPr>
              <w:t>/п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3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Объем финансирования всего, </w:t>
            </w:r>
            <w:proofErr w:type="spellStart"/>
            <w:r w:rsidRPr="008D1799">
              <w:rPr>
                <w:sz w:val="16"/>
                <w:szCs w:val="16"/>
              </w:rPr>
              <w:t>тыс</w:t>
            </w:r>
            <w:proofErr w:type="gramStart"/>
            <w:r w:rsidRPr="008D1799">
              <w:rPr>
                <w:sz w:val="16"/>
                <w:szCs w:val="16"/>
              </w:rPr>
              <w:t>.р</w:t>
            </w:r>
            <w:proofErr w:type="gramEnd"/>
            <w:r w:rsidRPr="008D1799">
              <w:rPr>
                <w:sz w:val="16"/>
                <w:szCs w:val="16"/>
              </w:rPr>
              <w:t>уб</w:t>
            </w:r>
            <w:proofErr w:type="spell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199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Показатель результативности </w:t>
            </w:r>
          </w:p>
        </w:tc>
      </w:tr>
      <w:tr w:rsidR="001628DD" w:rsidRPr="008D1799" w:rsidTr="001628DD">
        <w:trPr>
          <w:trHeight w:val="189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2026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2027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2028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2031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12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12</w:t>
            </w:r>
          </w:p>
        </w:tc>
      </w:tr>
      <w:tr w:rsidR="001628DD" w:rsidRPr="008D1799" w:rsidTr="001628DD">
        <w:trPr>
          <w:trHeight w:val="16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1.</w:t>
            </w:r>
          </w:p>
        </w:tc>
        <w:tc>
          <w:tcPr>
            <w:tcW w:w="479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</w:rPr>
              <w:t>Цель: Обеспечение доступного качественного конкурентоспособного общего образования независимо от места жительства, социального и материального положения семей и состояния здоровья обучающихся</w:t>
            </w:r>
          </w:p>
        </w:tc>
      </w:tr>
      <w:tr w:rsidR="001628DD" w:rsidRPr="008D1799" w:rsidTr="001628DD">
        <w:trPr>
          <w:trHeight w:val="258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79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Совершенствование содержания и технологий в системе образования. Внедрение федеральных государственных образовательных стандартов в практику деятельности муниципальных образовательных учреждений;</w:t>
            </w:r>
          </w:p>
        </w:tc>
      </w:tr>
      <w:tr w:rsidR="001628DD" w:rsidRPr="008D1799" w:rsidTr="001628DD">
        <w:trPr>
          <w:trHeight w:val="189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1.1.1.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Основное мероприятие 1:</w:t>
            </w:r>
            <w:r w:rsidRPr="008D1799">
              <w:rPr>
                <w:sz w:val="16"/>
                <w:szCs w:val="16"/>
              </w:rPr>
              <w:t xml:space="preserve">                                                                   Внедрение обновленных федеральных государственных образовательных стандартов общего образования, в том числе:                                                     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Управление образования Администрации Нижнеилимского муниципального округа (далее УО), </w:t>
            </w:r>
            <w:r w:rsidRPr="008D1799">
              <w:rPr>
                <w:sz w:val="16"/>
                <w:szCs w:val="16"/>
              </w:rPr>
              <w:br/>
              <w:t>общеобразовательные учреждения округа (далее МОУ)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6 135 368,6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1 007 964,6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981 674,6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1 036 388,4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1 036 447,0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1 036 447,0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1 036 447,0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Доля </w:t>
            </w:r>
            <w:proofErr w:type="gramStart"/>
            <w:r w:rsidRPr="008D1799">
              <w:rPr>
                <w:sz w:val="16"/>
                <w:szCs w:val="16"/>
              </w:rPr>
              <w:t>обучающихся</w:t>
            </w:r>
            <w:proofErr w:type="gramEnd"/>
            <w:r w:rsidRPr="008D1799">
              <w:rPr>
                <w:sz w:val="16"/>
                <w:szCs w:val="16"/>
              </w:rPr>
              <w:t xml:space="preserve">, охваченных обновленными федеральными государственными образовательными стандартами общего образования.  </w:t>
            </w:r>
          </w:p>
        </w:tc>
      </w:tr>
      <w:tr w:rsidR="001628DD" w:rsidRPr="008D1799" w:rsidTr="001628DD">
        <w:trPr>
          <w:trHeight w:val="199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659 877,2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120 957,9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67 274,6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118 388,4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117 752,1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117 752,1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117 752,1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393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5 475 491,4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887 006,7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914 400,0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918 000,0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918 694,9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918 694,9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918 694,9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07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1.1.2.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2:  </w:t>
            </w:r>
            <w:r w:rsidRPr="008D1799">
              <w:rPr>
                <w:sz w:val="16"/>
                <w:szCs w:val="16"/>
              </w:rPr>
              <w:t xml:space="preserve">                                                              Организация и проведение государственной итоговой аттестации.</w:t>
            </w:r>
            <w:r w:rsidRPr="008D1799">
              <w:rPr>
                <w:sz w:val="16"/>
                <w:szCs w:val="16"/>
              </w:rPr>
              <w:br/>
              <w:t>Мониторинг и сравнительный анализ результатов государственной итоговой аттестации выпускников основного общего и среднего общего образования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273,0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273,0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273,0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273,0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48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94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1.1.3.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3:  </w:t>
            </w:r>
            <w:r w:rsidRPr="008D1799">
              <w:rPr>
                <w:sz w:val="16"/>
                <w:szCs w:val="16"/>
              </w:rPr>
              <w:t xml:space="preserve">                                                                Создание условий и активной поддержки использования современных образовательных технологий, реализующих </w:t>
            </w:r>
            <w:proofErr w:type="spellStart"/>
            <w:r w:rsidRPr="008D1799">
              <w:rPr>
                <w:sz w:val="16"/>
                <w:szCs w:val="16"/>
              </w:rPr>
              <w:t>компетентностный</w:t>
            </w:r>
            <w:proofErr w:type="spellEnd"/>
            <w:r w:rsidRPr="008D1799">
              <w:rPr>
                <w:sz w:val="16"/>
                <w:szCs w:val="16"/>
              </w:rPr>
              <w:t xml:space="preserve"> личностно-</w:t>
            </w:r>
            <w:proofErr w:type="spellStart"/>
            <w:r w:rsidRPr="008D1799">
              <w:rPr>
                <w:sz w:val="16"/>
                <w:szCs w:val="16"/>
              </w:rPr>
              <w:t>деятельностный</w:t>
            </w:r>
            <w:proofErr w:type="spellEnd"/>
            <w:r w:rsidRPr="008D1799">
              <w:rPr>
                <w:sz w:val="16"/>
                <w:szCs w:val="16"/>
              </w:rPr>
              <w:t xml:space="preserve"> подход в обучении и воспитании.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Доля общеобразовательных организаций Нижнеилимского муниципального округа, в которых обновлено содержание и методы обучения предметных  областей </w:t>
            </w:r>
          </w:p>
        </w:tc>
      </w:tr>
      <w:tr w:rsidR="001628DD" w:rsidRPr="008D1799" w:rsidTr="001628DD">
        <w:trPr>
          <w:trHeight w:val="220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214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28"/>
        </w:trPr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Основное мероприятие 4:</w:t>
            </w:r>
            <w:r w:rsidRPr="008D1799">
              <w:rPr>
                <w:sz w:val="16"/>
                <w:szCs w:val="16"/>
              </w:rPr>
              <w:t xml:space="preserve">                                                                  Реализация комплекса мер по активизации духовно-нравственного, гражданско-патриотического и трудового воспитания, в том числе в целях достижения результатов федерального проекта «Педагоги и наставники»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303 117,7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98 673,6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102 185,1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102 259,0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Доля учащихся, охваченных духовно-нравственным, гражданско-патриотическим   и трудовым воспитанием</w:t>
            </w:r>
          </w:p>
        </w:tc>
      </w:tr>
      <w:tr w:rsidR="001628DD" w:rsidRPr="008D1799" w:rsidTr="001628DD">
        <w:trPr>
          <w:trHeight w:val="163"/>
        </w:trPr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1.1.4.</w:t>
            </w: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33"/>
        </w:trPr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303 117,7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98 673,6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102 185,1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102 259,0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12"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6 438 759,3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1 106 911,2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1 083 859,7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1 138 647,4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1 036 447,0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1 036 447,0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1 036 447,0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</w:tr>
      <w:tr w:rsidR="001628DD" w:rsidRPr="008D1799" w:rsidTr="001628DD">
        <w:trPr>
          <w:trHeight w:val="148"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660 150,2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121 230,9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67 274,6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118 388,4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117 752,1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117 752,1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117 752,1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92"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5 778 609,1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985 680,3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1 016 585,1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1 020 259,0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918 694,9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918 694,9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918 694,9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92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479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Задача 2. Создание образовательной среды, обеспечивающей доступность качественного образования и успешную социализацию различной категории </w:t>
            </w:r>
            <w:proofErr w:type="gramStart"/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>обучающихся</w:t>
            </w:r>
            <w:proofErr w:type="gramEnd"/>
          </w:p>
        </w:tc>
      </w:tr>
      <w:tr w:rsidR="001628DD" w:rsidRPr="008D1799" w:rsidTr="001628DD">
        <w:trPr>
          <w:trHeight w:val="143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 Основное мероприятие 1:  </w:t>
            </w:r>
            <w:r w:rsidRPr="008D1799">
              <w:rPr>
                <w:sz w:val="16"/>
                <w:szCs w:val="16"/>
              </w:rPr>
              <w:t xml:space="preserve">                                                                Развития сетевого взаимодействия образовательных учреждений, в </w:t>
            </w:r>
            <w:proofErr w:type="spellStart"/>
            <w:r w:rsidRPr="008D1799">
              <w:rPr>
                <w:sz w:val="16"/>
                <w:szCs w:val="16"/>
              </w:rPr>
              <w:t>т.ч</w:t>
            </w:r>
            <w:proofErr w:type="spellEnd"/>
            <w:r w:rsidRPr="008D1799">
              <w:rPr>
                <w:sz w:val="16"/>
                <w:szCs w:val="16"/>
              </w:rPr>
              <w:t xml:space="preserve">. использование и развитие дистанционных форм обучения,                                                                        </w:t>
            </w:r>
            <w:proofErr w:type="gramStart"/>
            <w:r w:rsidRPr="008D1799">
              <w:rPr>
                <w:sz w:val="16"/>
                <w:szCs w:val="16"/>
              </w:rPr>
              <w:t>обучение</w:t>
            </w:r>
            <w:proofErr w:type="gramEnd"/>
            <w:r w:rsidRPr="008D1799">
              <w:rPr>
                <w:sz w:val="16"/>
                <w:szCs w:val="16"/>
              </w:rPr>
              <w:t xml:space="preserve"> по индивидуальным образовательным программам в общеобразовательных учреждениях.                                            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Доля образовательных учреждений заключивших договоры на сетевое взаимодействие. </w:t>
            </w:r>
            <w:r w:rsidRPr="008D1799">
              <w:rPr>
                <w:sz w:val="16"/>
                <w:szCs w:val="16"/>
              </w:rPr>
              <w:br/>
              <w:t xml:space="preserve">                       </w:t>
            </w:r>
          </w:p>
        </w:tc>
      </w:tr>
      <w:tr w:rsidR="001628DD" w:rsidRPr="008D1799" w:rsidTr="001628DD">
        <w:trPr>
          <w:trHeight w:val="179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33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1.2.2.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2:     </w:t>
            </w:r>
            <w:r w:rsidRPr="008D1799">
              <w:rPr>
                <w:sz w:val="16"/>
                <w:szCs w:val="16"/>
              </w:rPr>
              <w:t xml:space="preserve">                                                             Создание условий для проявления способностей каждым обучающимся и совершенствования системы выявления и поддержки талантливых детей и подростков.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1 600,0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1 600,0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Доля призеров и победителей муниципального этапа (от числа участников МЭ) (7-11 классы).</w:t>
            </w:r>
          </w:p>
        </w:tc>
      </w:tr>
      <w:tr w:rsidR="001628DD" w:rsidRPr="008D1799" w:rsidTr="001628DD">
        <w:trPr>
          <w:trHeight w:val="163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1 600,0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1 600,0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33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278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1.2.3.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3: </w:t>
            </w:r>
            <w:r w:rsidRPr="008D1799">
              <w:rPr>
                <w:sz w:val="16"/>
                <w:szCs w:val="16"/>
              </w:rPr>
              <w:t xml:space="preserve">                                                                 Совершенствования интегрированного обучения и воспитания детей с ограниченными возможностями здоровья в массовой общеобразовательной школе.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450,0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450,0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>Доля общеобразовательных учреждений, в которых действуют службы сопровождения, обеспечивающие эффективность коррекционной работы (от числа общеобразовательных учреждений, в которых есть обучающиеся по адаптированным программам)</w:t>
            </w:r>
          </w:p>
        </w:tc>
      </w:tr>
      <w:tr w:rsidR="001628DD" w:rsidRPr="008D1799" w:rsidTr="001628DD">
        <w:trPr>
          <w:trHeight w:val="306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368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450,0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450,0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2 050,0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2050,0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1 600,0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1 600,0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450,0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450,0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71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479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3. Улучшение материально-технической и учебно-материальной базы  образовательного процесса</w:t>
            </w:r>
          </w:p>
        </w:tc>
      </w:tr>
      <w:tr w:rsidR="001628DD" w:rsidRPr="008D1799" w:rsidTr="001628DD">
        <w:trPr>
          <w:trHeight w:val="158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1.3.1.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1:           </w:t>
            </w:r>
            <w:r w:rsidRPr="008D1799">
              <w:rPr>
                <w:sz w:val="16"/>
                <w:szCs w:val="16"/>
              </w:rPr>
              <w:t xml:space="preserve">                                                        Оснащение образовательных учреждений современным учебно-лабораторным оборудованием, современными интерактивными аудио-видео средствами обучения, широкополосным скоростным Интернетом. 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5 443,1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5 443,1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Доля обучающихся участвующих в реализации нацпроекта «Образование»</w:t>
            </w:r>
          </w:p>
        </w:tc>
      </w:tr>
      <w:tr w:rsidR="001628DD" w:rsidRPr="008D1799" w:rsidTr="001628DD">
        <w:trPr>
          <w:trHeight w:val="158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496,1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496,1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58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4 947,0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4 947,0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301"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1799">
              <w:rPr>
                <w:b/>
                <w:b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2:        </w:t>
            </w:r>
            <w:r w:rsidRPr="008D1799">
              <w:rPr>
                <w:color w:val="000000"/>
                <w:sz w:val="16"/>
                <w:szCs w:val="16"/>
              </w:rPr>
              <w:t xml:space="preserve">                                                                  - обновление в общеобразовательных организациях материально-технической базы для занятий физической культурой и спортом;                    - приобретение средств обучения и воспитания, необходимых для оснащения учебных кабинетов муниципальных общеобразовательных организаций;</w:t>
            </w:r>
            <w:r w:rsidRPr="008D1799">
              <w:rPr>
                <w:color w:val="000000"/>
                <w:sz w:val="16"/>
                <w:szCs w:val="16"/>
              </w:rPr>
              <w:br/>
              <w:t xml:space="preserve">- приобретение средств обучения и воспитания, необходимых для оснащения </w:t>
            </w:r>
            <w:proofErr w:type="spellStart"/>
            <w:r w:rsidRPr="008D1799">
              <w:rPr>
                <w:color w:val="000000"/>
                <w:sz w:val="16"/>
                <w:szCs w:val="16"/>
              </w:rPr>
              <w:t>внутришкольных</w:t>
            </w:r>
            <w:proofErr w:type="spellEnd"/>
            <w:r w:rsidRPr="008D1799">
              <w:rPr>
                <w:color w:val="000000"/>
                <w:sz w:val="16"/>
                <w:szCs w:val="16"/>
              </w:rPr>
              <w:t xml:space="preserve"> пространств, актовых залов, школьных библиотек, кабинетов дополнительного образования, помещений школьных театров, школьных музеев, школьных спортивных клубов и центров детских инициатив в муниципальных образовательных организациях 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13 163,7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13 163,7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>Доля обучающихся, которым созданы современные условия для обучения и воспитания, занятий физической культурой, в том числе обеспечена возможность пользоваться современными оборудованными спортзалами и спортплощадками, актовыми залами, школьными библиотеками, кабинетами дополнительного образования, школьными театрами, музеями</w:t>
            </w:r>
          </w:p>
        </w:tc>
      </w:tr>
      <w:tr w:rsidR="001628DD" w:rsidRPr="008D1799" w:rsidTr="001628DD">
        <w:trPr>
          <w:trHeight w:val="301"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1 047,1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1 047,1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878"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12 116,6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12 116,6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17"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179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Итого по задаче 3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18 606,8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18 606,8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1799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628DD" w:rsidRPr="008D1799" w:rsidTr="001628DD">
        <w:trPr>
          <w:trHeight w:val="143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1 543,2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1 543,2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17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17 063,6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17 063,6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17"/>
        </w:trPr>
        <w:tc>
          <w:tcPr>
            <w:tcW w:w="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1799">
              <w:rPr>
                <w:b/>
                <w:b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79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Задача 4. Проведение комплекса мер по созданию безопасных, комфортных, </w:t>
            </w:r>
            <w:proofErr w:type="spellStart"/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>здоровьесберегающих</w:t>
            </w:r>
            <w:proofErr w:type="spellEnd"/>
            <w:r w:rsidRPr="008D1799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 условий в зданиях образовательных учреждений, организация безопасного образовательного процесса.</w:t>
            </w:r>
          </w:p>
        </w:tc>
      </w:tr>
      <w:tr w:rsidR="001628DD" w:rsidRPr="008D1799" w:rsidTr="001628DD">
        <w:trPr>
          <w:trHeight w:val="153"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1.4.1.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1:    </w:t>
            </w:r>
            <w:r w:rsidRPr="008D1799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Организация безопасного пребывания детей в образовательных учреждениях, в том числе обеспечение технической </w:t>
            </w:r>
            <w:proofErr w:type="spellStart"/>
            <w:r w:rsidRPr="008D1799">
              <w:rPr>
                <w:sz w:val="16"/>
                <w:szCs w:val="16"/>
              </w:rPr>
              <w:t>укрепленности</w:t>
            </w:r>
            <w:proofErr w:type="spellEnd"/>
            <w:r w:rsidRPr="008D1799">
              <w:rPr>
                <w:sz w:val="16"/>
                <w:szCs w:val="16"/>
              </w:rPr>
              <w:t xml:space="preserve"> и антитеррористической защищенности объектов образовательной сферы (монтаж и текущие ремонты, актуализация и разработка ПСД:  систем вентиляции, </w:t>
            </w:r>
            <w:proofErr w:type="spellStart"/>
            <w:r w:rsidRPr="008D1799">
              <w:rPr>
                <w:sz w:val="16"/>
                <w:szCs w:val="16"/>
              </w:rPr>
              <w:t>периметральных</w:t>
            </w:r>
            <w:proofErr w:type="spellEnd"/>
            <w:r w:rsidRPr="008D1799">
              <w:rPr>
                <w:sz w:val="16"/>
                <w:szCs w:val="16"/>
              </w:rPr>
              <w:t xml:space="preserve"> ограждений, наружного уличного освещения, видеонаблюдения, </w:t>
            </w:r>
            <w:proofErr w:type="spellStart"/>
            <w:r w:rsidRPr="008D1799">
              <w:rPr>
                <w:sz w:val="16"/>
                <w:szCs w:val="16"/>
              </w:rPr>
              <w:t>электомагнитных</w:t>
            </w:r>
            <w:proofErr w:type="spellEnd"/>
            <w:r w:rsidRPr="008D1799">
              <w:rPr>
                <w:sz w:val="16"/>
                <w:szCs w:val="16"/>
              </w:rPr>
              <w:t xml:space="preserve"> </w:t>
            </w:r>
            <w:proofErr w:type="spellStart"/>
            <w:r w:rsidRPr="008D1799">
              <w:rPr>
                <w:sz w:val="16"/>
                <w:szCs w:val="16"/>
              </w:rPr>
              <w:t>замков</w:t>
            </w:r>
            <w:proofErr w:type="gramStart"/>
            <w:r w:rsidRPr="008D1799">
              <w:rPr>
                <w:sz w:val="16"/>
                <w:szCs w:val="16"/>
              </w:rPr>
              <w:t>,п</w:t>
            </w:r>
            <w:proofErr w:type="gramEnd"/>
            <w:r w:rsidRPr="008D1799">
              <w:rPr>
                <w:sz w:val="16"/>
                <w:szCs w:val="16"/>
              </w:rPr>
              <w:t>риобретение</w:t>
            </w:r>
            <w:proofErr w:type="spellEnd"/>
            <w:r w:rsidRPr="008D1799">
              <w:rPr>
                <w:sz w:val="16"/>
                <w:szCs w:val="16"/>
              </w:rPr>
              <w:t xml:space="preserve"> ручных и стационарных металлоискателей).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20 160,5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14 045,6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2 052,4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1 972,1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696,8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696,8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696,8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Доля образовательных учреждений оснащенных </w:t>
            </w:r>
            <w:proofErr w:type="spellStart"/>
            <w:r w:rsidRPr="008D1799">
              <w:rPr>
                <w:sz w:val="16"/>
                <w:szCs w:val="16"/>
              </w:rPr>
              <w:t>периметральным</w:t>
            </w:r>
            <w:proofErr w:type="spellEnd"/>
            <w:r w:rsidRPr="008D1799">
              <w:rPr>
                <w:sz w:val="16"/>
                <w:szCs w:val="16"/>
              </w:rPr>
              <w:t xml:space="preserve"> ограждением и видеонаблюдением</w:t>
            </w:r>
          </w:p>
        </w:tc>
      </w:tr>
      <w:tr w:rsidR="001628DD" w:rsidRPr="008D1799" w:rsidTr="001628DD">
        <w:trPr>
          <w:trHeight w:val="169"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18 160,5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12 045,6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2 052,4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1 972,1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696,8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696,8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696,8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352"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2 000,0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2 000,0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79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1.4.2.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2:      </w:t>
            </w:r>
            <w:r w:rsidRPr="008D1799">
              <w:rPr>
                <w:sz w:val="16"/>
                <w:szCs w:val="16"/>
              </w:rPr>
              <w:t xml:space="preserve">                                                         Мероприятия по пропаганде соблюдения правил дорожного движения и безопасному поведению детей на проезжей части, мероприятия по профилактике детского дорожно-транспортного травматизма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224,4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224,4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proofErr w:type="gramStart"/>
            <w:r w:rsidRPr="008D1799">
              <w:rPr>
                <w:color w:val="000000"/>
                <w:sz w:val="16"/>
                <w:szCs w:val="16"/>
              </w:rPr>
              <w:t>Доля обучающихся, охваченных различными формами внеклассной (внеурочной деятельности по безопасности дорожного движения.</w:t>
            </w:r>
            <w:proofErr w:type="gramEnd"/>
          </w:p>
        </w:tc>
      </w:tr>
      <w:tr w:rsidR="001628DD" w:rsidRPr="008D1799" w:rsidTr="001628DD">
        <w:trPr>
          <w:trHeight w:val="179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224,4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224,4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79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53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1.4.3.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3:      </w:t>
            </w:r>
            <w:r w:rsidRPr="008D1799">
              <w:rPr>
                <w:sz w:val="16"/>
                <w:szCs w:val="16"/>
              </w:rPr>
              <w:t xml:space="preserve">                                                         Проведение санитарно-гигиенических противоэпидемических мероприятий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2 191,7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2 191,7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 xml:space="preserve">Доля зданий общеобразовательных учреждений соответствующих требования Сан </w:t>
            </w:r>
            <w:proofErr w:type="spellStart"/>
            <w:r w:rsidRPr="008D1799">
              <w:rPr>
                <w:color w:val="000000"/>
                <w:sz w:val="16"/>
                <w:szCs w:val="16"/>
              </w:rPr>
              <w:t>Пин</w:t>
            </w:r>
            <w:proofErr w:type="spellEnd"/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2 191,7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2 191,7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1799">
              <w:rPr>
                <w:b/>
                <w:bCs/>
                <w:color w:val="000000"/>
                <w:sz w:val="16"/>
                <w:szCs w:val="16"/>
              </w:rPr>
              <w:t>1.4.4.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4:      </w:t>
            </w:r>
            <w:r w:rsidRPr="008D1799">
              <w:rPr>
                <w:color w:val="000000"/>
                <w:sz w:val="16"/>
                <w:szCs w:val="16"/>
              </w:rPr>
              <w:t xml:space="preserve">                                                         Прохождение периодического медицинского осмотра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МОУ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6 159,7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6 159,7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>Доля работников образовательных организаций прошедших медицинский осмотр</w:t>
            </w:r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6 159,7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6 159,7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23"/>
        </w:trPr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1.4.5.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5:  </w:t>
            </w:r>
            <w:r w:rsidRPr="008D1799">
              <w:rPr>
                <w:sz w:val="16"/>
                <w:szCs w:val="16"/>
              </w:rPr>
              <w:t xml:space="preserve">                                                             Обеспечение горячим питанием </w:t>
            </w:r>
            <w:proofErr w:type="gramStart"/>
            <w:r w:rsidRPr="008D1799">
              <w:rPr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343 114,7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58 785,2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57 132,6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55 886,7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57 103,4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57 103,4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57 103,4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 xml:space="preserve">Доля </w:t>
            </w:r>
            <w:proofErr w:type="gramStart"/>
            <w:r w:rsidRPr="008D1799">
              <w:rPr>
                <w:color w:val="000000"/>
                <w:sz w:val="16"/>
                <w:szCs w:val="16"/>
              </w:rPr>
              <w:t>обучающихся</w:t>
            </w:r>
            <w:proofErr w:type="gramEnd"/>
            <w:r w:rsidRPr="008D1799">
              <w:rPr>
                <w:color w:val="000000"/>
                <w:sz w:val="16"/>
                <w:szCs w:val="16"/>
              </w:rPr>
              <w:t>, охваченных сбалансированным горячим питанием</w:t>
            </w:r>
          </w:p>
        </w:tc>
      </w:tr>
      <w:tr w:rsidR="001628DD" w:rsidRPr="008D1799" w:rsidTr="001628DD">
        <w:trPr>
          <w:trHeight w:val="123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125 915,0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21 110,8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19 823,8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19 811,4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21 723,0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21 723,0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21 723,0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23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217 199,7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37 674,4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37 308,8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36 075,3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35 380,4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35 380,4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35 380,4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209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1.4.6.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Основное мероприятие 6:  </w:t>
            </w:r>
            <w:r w:rsidRPr="008D1799">
              <w:rPr>
                <w:sz w:val="16"/>
                <w:szCs w:val="16"/>
              </w:rPr>
              <w:t xml:space="preserve">                                                             </w:t>
            </w:r>
            <w:proofErr w:type="gramStart"/>
            <w:r w:rsidRPr="008D1799">
              <w:rPr>
                <w:sz w:val="16"/>
                <w:szCs w:val="16"/>
              </w:rPr>
              <w:t>Противопожарные мероприятия (приобретение противопожарного инвентаря, установка противопожарных дверей, монтаж пожарных лестниц, перезарядка огнетушителей, приобретение стендов и планов эвакуации, огнезащитная обработка деревянных конструкций, монтаж и техническое обслуживание систем ОПС, обслуживание пульта пожарного сигнала.</w:t>
            </w:r>
            <w:proofErr w:type="gramEnd"/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2 859,9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2 859,9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>Доля зданий общеобразовательных учреждений соответствующих требованиям пожарной безопасности</w:t>
            </w:r>
          </w:p>
        </w:tc>
      </w:tr>
      <w:tr w:rsidR="001628DD" w:rsidRPr="008D1799" w:rsidTr="001628DD">
        <w:trPr>
          <w:trHeight w:val="209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2 859,9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2 859,9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209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79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1.4.7.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Основное мероприятие 7:</w:t>
            </w:r>
            <w:r w:rsidRPr="008D1799">
              <w:rPr>
                <w:sz w:val="16"/>
                <w:szCs w:val="16"/>
              </w:rPr>
              <w:t xml:space="preserve">                                                               Осуществление безопасного подвоза </w:t>
            </w:r>
            <w:proofErr w:type="gramStart"/>
            <w:r w:rsidRPr="008D1799">
              <w:rPr>
                <w:sz w:val="16"/>
                <w:szCs w:val="16"/>
              </w:rPr>
              <w:t>обучающихся</w:t>
            </w:r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УО, МОУ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1 991,4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1 991,4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  <w:r w:rsidRPr="008D1799">
              <w:rPr>
                <w:color w:val="000000"/>
                <w:sz w:val="16"/>
                <w:szCs w:val="16"/>
              </w:rPr>
              <w:t>Доля образовательных организаций,  осуществляющих безопасный подвоз обучающихся из числа нуждающихся в подвозе</w:t>
            </w:r>
          </w:p>
        </w:tc>
      </w:tr>
      <w:tr w:rsidR="001628DD" w:rsidRPr="008D1799" w:rsidTr="001628DD">
        <w:trPr>
          <w:trHeight w:val="179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1 991,4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1 991,4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79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0,0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Итого по задаче 4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376 702,3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86 257,9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59 185,0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57 858,8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57 800,2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57 800,2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57 800,2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</w:tr>
      <w:tr w:rsidR="001628DD" w:rsidRPr="008D1799" w:rsidTr="001628DD">
        <w:trPr>
          <w:trHeight w:val="138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157 502,6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46 583,5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21 876,2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21 783,5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22 419,8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22 419,8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22 419,8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98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219 199,7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39 674,4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37 308,8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36 075,3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35 380,4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35 380,4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35 380,4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94"/>
        </w:trPr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 xml:space="preserve">Итого по Подпрограмме № </w:t>
            </w:r>
            <w:proofErr w:type="gramStart"/>
            <w:r w:rsidRPr="008D1799">
              <w:rPr>
                <w:b/>
                <w:bCs/>
                <w:sz w:val="16"/>
                <w:szCs w:val="16"/>
              </w:rPr>
              <w:t>2</w:t>
            </w:r>
            <w:proofErr w:type="gramEnd"/>
            <w:r w:rsidRPr="008D1799">
              <w:rPr>
                <w:b/>
                <w:bCs/>
                <w:sz w:val="16"/>
                <w:szCs w:val="16"/>
              </w:rPr>
              <w:t xml:space="preserve"> в том числе по источникам финансирования: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6 836 118,4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1 213 825,9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1 143 044,7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1 196 506,2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1 094 247,2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1 094 247,2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1 094 247,2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 </w:t>
            </w:r>
          </w:p>
        </w:tc>
      </w:tr>
      <w:tr w:rsidR="001628DD" w:rsidRPr="008D1799" w:rsidTr="001628DD">
        <w:trPr>
          <w:trHeight w:val="143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820 796,0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170 957,6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89 150,8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140 171,9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140 171,9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140 171,9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140 171,9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  <w:tr w:rsidR="001628DD" w:rsidRPr="008D1799" w:rsidTr="001628DD">
        <w:trPr>
          <w:trHeight w:val="184"/>
        </w:trPr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right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D1799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8D1799">
              <w:rPr>
                <w:sz w:val="16"/>
                <w:szCs w:val="16"/>
              </w:rPr>
              <w:t>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b/>
                <w:bCs/>
                <w:sz w:val="16"/>
                <w:szCs w:val="16"/>
              </w:rPr>
            </w:pPr>
            <w:r w:rsidRPr="008D1799">
              <w:rPr>
                <w:b/>
                <w:bCs/>
                <w:sz w:val="16"/>
                <w:szCs w:val="16"/>
              </w:rPr>
              <w:t>6 015 322,4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1 042 868,3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1 053 893,9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1 056 334,3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954 075,3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954 075,3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99" w:rsidRPr="008D1799" w:rsidRDefault="008D1799" w:rsidP="008D1799">
            <w:pPr>
              <w:jc w:val="center"/>
              <w:rPr>
                <w:sz w:val="16"/>
                <w:szCs w:val="16"/>
              </w:rPr>
            </w:pPr>
            <w:r w:rsidRPr="008D1799">
              <w:rPr>
                <w:sz w:val="16"/>
                <w:szCs w:val="16"/>
              </w:rPr>
              <w:t>954 075,3</w:t>
            </w: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799" w:rsidRPr="008D1799" w:rsidRDefault="008D1799" w:rsidP="008D1799">
            <w:pPr>
              <w:rPr>
                <w:sz w:val="16"/>
                <w:szCs w:val="16"/>
              </w:rPr>
            </w:pPr>
          </w:p>
        </w:tc>
      </w:tr>
    </w:tbl>
    <w:p w:rsidR="008D1799" w:rsidRDefault="008D1799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1628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490A">
        <w:rPr>
          <w:sz w:val="28"/>
          <w:szCs w:val="28"/>
        </w:rPr>
        <w:t xml:space="preserve">Мэр округа                             </w:t>
      </w:r>
      <w:r w:rsidR="001628DD">
        <w:rPr>
          <w:sz w:val="28"/>
          <w:szCs w:val="28"/>
        </w:rPr>
        <w:t xml:space="preserve">      </w:t>
      </w:r>
      <w:r w:rsidRPr="00E3490A">
        <w:rPr>
          <w:sz w:val="28"/>
          <w:szCs w:val="28"/>
        </w:rPr>
        <w:t xml:space="preserve">                П.Н. Березовский</w:t>
      </w:r>
    </w:p>
    <w:p w:rsidR="00651C6A" w:rsidRDefault="00651C6A" w:rsidP="00651C6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93" w:type="pct"/>
        <w:tblLook w:val="04A0" w:firstRow="1" w:lastRow="0" w:firstColumn="1" w:lastColumn="0" w:noHBand="0" w:noVBand="1"/>
      </w:tblPr>
      <w:tblGrid>
        <w:gridCol w:w="586"/>
        <w:gridCol w:w="2883"/>
        <w:gridCol w:w="1764"/>
        <w:gridCol w:w="1381"/>
        <w:gridCol w:w="1381"/>
        <w:gridCol w:w="982"/>
        <w:gridCol w:w="870"/>
        <w:gridCol w:w="870"/>
        <w:gridCol w:w="870"/>
        <w:gridCol w:w="870"/>
        <w:gridCol w:w="876"/>
        <w:gridCol w:w="1873"/>
      </w:tblGrid>
      <w:tr w:rsidR="001628DD" w:rsidRPr="001628DD" w:rsidTr="001628DD">
        <w:trPr>
          <w:trHeight w:val="365"/>
        </w:trPr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22"/>
                <w:szCs w:val="22"/>
              </w:rPr>
            </w:pPr>
            <w:r w:rsidRPr="001628D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  <w:r w:rsidRPr="001628D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  <w:r w:rsidRPr="001628D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22"/>
                <w:szCs w:val="22"/>
              </w:rPr>
            </w:pPr>
            <w:r w:rsidRPr="001628DD">
              <w:rPr>
                <w:sz w:val="22"/>
                <w:szCs w:val="22"/>
              </w:rPr>
              <w:t>Приложение № 3</w:t>
            </w:r>
            <w:r w:rsidRPr="001628DD">
              <w:rPr>
                <w:sz w:val="22"/>
                <w:szCs w:val="22"/>
              </w:rPr>
              <w:br/>
              <w:t xml:space="preserve">к постановлению Администрации </w:t>
            </w:r>
            <w:r w:rsidRPr="001628DD">
              <w:rPr>
                <w:sz w:val="22"/>
                <w:szCs w:val="22"/>
              </w:rPr>
              <w:br/>
              <w:t xml:space="preserve">Нижнеилимского муниципального округа </w:t>
            </w:r>
            <w:r w:rsidRPr="001628DD">
              <w:rPr>
                <w:sz w:val="22"/>
                <w:szCs w:val="22"/>
              </w:rPr>
              <w:br/>
              <w:t>№ ____ от «__»  _______  2026 г</w:t>
            </w:r>
          </w:p>
        </w:tc>
      </w:tr>
      <w:tr w:rsidR="001628DD" w:rsidRPr="001628DD" w:rsidTr="001628DD">
        <w:trPr>
          <w:trHeight w:val="70"/>
        </w:trPr>
        <w:tc>
          <w:tcPr>
            <w:tcW w:w="499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22"/>
                <w:szCs w:val="22"/>
              </w:rPr>
            </w:pPr>
            <w:r w:rsidRPr="001628DD">
              <w:rPr>
                <w:b/>
                <w:bCs/>
                <w:sz w:val="22"/>
                <w:szCs w:val="22"/>
              </w:rPr>
              <w:t>Раздел 8.</w:t>
            </w:r>
          </w:p>
        </w:tc>
      </w:tr>
      <w:tr w:rsidR="001628DD" w:rsidRPr="001628DD" w:rsidTr="001628DD">
        <w:trPr>
          <w:trHeight w:val="100"/>
        </w:trPr>
        <w:tc>
          <w:tcPr>
            <w:tcW w:w="499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22"/>
                <w:szCs w:val="22"/>
              </w:rPr>
            </w:pPr>
            <w:r w:rsidRPr="001628DD">
              <w:rPr>
                <w:b/>
                <w:bCs/>
                <w:sz w:val="22"/>
                <w:szCs w:val="22"/>
              </w:rPr>
              <w:t>Система мероприятий подпрограммы "Развитие системы дополнительного образования детей в сфере образования"</w:t>
            </w:r>
          </w:p>
        </w:tc>
      </w:tr>
      <w:tr w:rsidR="001628DD" w:rsidRPr="001628DD" w:rsidTr="001628DD">
        <w:trPr>
          <w:trHeight w:val="151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№  </w:t>
            </w:r>
            <w:proofErr w:type="gramStart"/>
            <w:r w:rsidRPr="001628DD">
              <w:rPr>
                <w:sz w:val="16"/>
                <w:szCs w:val="16"/>
              </w:rPr>
              <w:t>п</w:t>
            </w:r>
            <w:proofErr w:type="gramEnd"/>
            <w:r w:rsidRPr="001628DD">
              <w:rPr>
                <w:sz w:val="16"/>
                <w:szCs w:val="16"/>
              </w:rPr>
              <w:t>/п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Объем финансирования всего, </w:t>
            </w:r>
            <w:proofErr w:type="spellStart"/>
            <w:r w:rsidRPr="001628DD">
              <w:rPr>
                <w:sz w:val="16"/>
                <w:szCs w:val="16"/>
              </w:rPr>
              <w:t>тыс</w:t>
            </w:r>
            <w:proofErr w:type="gramStart"/>
            <w:r w:rsidRPr="001628DD">
              <w:rPr>
                <w:sz w:val="16"/>
                <w:szCs w:val="16"/>
              </w:rPr>
              <w:t>.р</w:t>
            </w:r>
            <w:proofErr w:type="gramEnd"/>
            <w:r w:rsidRPr="001628DD">
              <w:rPr>
                <w:sz w:val="16"/>
                <w:szCs w:val="16"/>
              </w:rPr>
              <w:t>уб</w:t>
            </w:r>
            <w:proofErr w:type="spell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1755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Показатель результативности </w:t>
            </w:r>
          </w:p>
        </w:tc>
      </w:tr>
      <w:tr w:rsidR="001628DD" w:rsidRPr="001628DD" w:rsidTr="001628DD">
        <w:trPr>
          <w:trHeight w:val="139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2026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2027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2028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2029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2030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2031</w:t>
            </w: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83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12</w:t>
            </w:r>
          </w:p>
        </w:tc>
      </w:tr>
      <w:tr w:rsidR="001628DD" w:rsidRPr="001628DD" w:rsidTr="001628DD">
        <w:trPr>
          <w:trHeight w:val="141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>Цель: Создание условий для развития единого воспитательного пространства, развивающего потенциал сфер воспитания и дополнительного образования в муниципальной системе образования Нижнеилимского муниципального округа.</w:t>
            </w:r>
          </w:p>
        </w:tc>
      </w:tr>
      <w:tr w:rsidR="001628DD" w:rsidRPr="001628DD" w:rsidTr="001628DD">
        <w:trPr>
          <w:trHeight w:val="178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Обеспечение сохранности контингента обучающихся на основе реализации лучших педагогических практик и обновления дополнительных общеобразовательных программ различных направленностей</w:t>
            </w:r>
          </w:p>
        </w:tc>
      </w:tr>
      <w:tr w:rsidR="001628DD" w:rsidRPr="001628DD" w:rsidTr="001628DD">
        <w:trPr>
          <w:trHeight w:val="305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1.1.1.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Основное мероприятие 1:                                                                  </w:t>
            </w:r>
            <w:r w:rsidRPr="001628DD">
              <w:rPr>
                <w:sz w:val="16"/>
                <w:szCs w:val="16"/>
              </w:rPr>
              <w:t xml:space="preserve">Проведение комплекса мер по увеличению количества детей и подростков, занимающихся дополнительным образованием до 82%, за счет                               создания положительного имиджа образовательного учреждения и обеспечения открытости его деятельности на различных информационных площадках: официальном сайте учреждения, профильных сайтах дополнительного образования, а также в социальных сетях. 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Управление образования Администрации Нижнеилимского муниципального округа (далее УО), общеобразовательные учреждения округа (далее ДОД)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276 770,1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69 095,6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Доля детей в возрасте от 5 до 18 лет, охваченных дополнительным образованием</w:t>
            </w:r>
          </w:p>
        </w:tc>
      </w:tr>
      <w:tr w:rsidR="001628DD" w:rsidRPr="001628DD" w:rsidTr="001628DD">
        <w:trPr>
          <w:trHeight w:val="305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275 639,7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67 965,2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41 534,9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41 534,9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33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1 130,4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1 130,4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276 770,1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69 095,6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275 639,7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67 965,2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41 534,9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41 534,9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41 534,9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1 130,4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1 130,4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9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Задача 2. Создание  безопасных и </w:t>
            </w:r>
            <w:proofErr w:type="spellStart"/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>здоровьесберегающих</w:t>
            </w:r>
            <w:proofErr w:type="spellEnd"/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 условий для развития и социализации всех категорий детей и демонстрации способностей каждого ребёнка через участие в мероприятиях районного, регионального, федерального и международного уровня</w:t>
            </w:r>
          </w:p>
        </w:tc>
      </w:tr>
      <w:tr w:rsidR="001628DD" w:rsidRPr="001628DD" w:rsidTr="001628DD">
        <w:trPr>
          <w:trHeight w:val="177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1.2.1.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Основное мероприятие 1:     </w:t>
            </w:r>
            <w:r w:rsidRPr="001628DD">
              <w:rPr>
                <w:sz w:val="16"/>
                <w:szCs w:val="16"/>
              </w:rPr>
              <w:t xml:space="preserve">                                                             Вовлечение </w:t>
            </w:r>
            <w:proofErr w:type="gramStart"/>
            <w:r w:rsidRPr="001628DD">
              <w:rPr>
                <w:sz w:val="16"/>
                <w:szCs w:val="16"/>
              </w:rPr>
              <w:t>обучающихся</w:t>
            </w:r>
            <w:proofErr w:type="gramEnd"/>
            <w:r w:rsidRPr="001628DD">
              <w:rPr>
                <w:sz w:val="16"/>
                <w:szCs w:val="16"/>
              </w:rPr>
              <w:t xml:space="preserve"> в программы и мероприятия ранней профориентации, обеспечивающие ознакомление с современными профессиями и профессиями будущего, поддержку профессионального самоопределения.                                   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УО, ДОД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Доля обучающихся, включенных в деятельность Российского движения детей и молодежи (РДДМ) и «Орлята России»</w:t>
            </w:r>
          </w:p>
        </w:tc>
      </w:tr>
      <w:tr w:rsidR="001628DD" w:rsidRPr="001628DD" w:rsidTr="001628DD">
        <w:trPr>
          <w:trHeight w:val="177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77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71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1.2.2.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Основное мероприятие 2:     </w:t>
            </w:r>
            <w:r w:rsidRPr="001628DD">
              <w:rPr>
                <w:sz w:val="16"/>
                <w:szCs w:val="16"/>
              </w:rPr>
              <w:t xml:space="preserve">                                                                                                Проведение районных научно-практических конференций, семинаров-совещаний по актуальным вопросам развития системы дополнительного образования, открытие инновационных площадок.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УО, ДОД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rPr>
                <w:color w:val="000000"/>
                <w:sz w:val="16"/>
                <w:szCs w:val="16"/>
              </w:rPr>
            </w:pPr>
            <w:proofErr w:type="gramStart"/>
            <w:r w:rsidRPr="001628DD">
              <w:rPr>
                <w:color w:val="000000"/>
                <w:sz w:val="16"/>
                <w:szCs w:val="1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  <w:proofErr w:type="gramEnd"/>
          </w:p>
        </w:tc>
      </w:tr>
      <w:tr w:rsidR="001628DD" w:rsidRPr="001628DD" w:rsidTr="001628DD">
        <w:trPr>
          <w:trHeight w:val="271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71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33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1.2.3.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Основное мероприятие 3:        </w:t>
            </w:r>
            <w:r w:rsidRPr="001628DD">
              <w:rPr>
                <w:sz w:val="16"/>
                <w:szCs w:val="16"/>
              </w:rPr>
              <w:t xml:space="preserve">                                                          Обеспечение доступности образовательного пространства, способствующей социализации детей с ограниченными возможностями здоровья, детей-инвалидов и детей, оказавшихся в трудной жизненной ситуации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УО, ДОД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color w:val="000000"/>
                <w:sz w:val="16"/>
                <w:szCs w:val="16"/>
              </w:rPr>
            </w:pPr>
            <w:r w:rsidRPr="001628DD">
              <w:rPr>
                <w:color w:val="000000"/>
                <w:sz w:val="16"/>
                <w:szCs w:val="16"/>
              </w:rPr>
              <w:t>Доля детей в возрасте от 5 до 18 лет с ОВЗ и детей-инвалидов, осваивающих дополнительные общеобразовательные программы, в том числе с использованием дистанционных технологий.</w:t>
            </w:r>
          </w:p>
        </w:tc>
      </w:tr>
      <w:tr w:rsidR="001628DD" w:rsidRPr="001628DD" w:rsidTr="001628DD">
        <w:trPr>
          <w:trHeight w:val="233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33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2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3.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программ.</w:t>
            </w:r>
          </w:p>
        </w:tc>
      </w:tr>
      <w:tr w:rsidR="001628DD" w:rsidRPr="001628DD" w:rsidTr="001628DD">
        <w:trPr>
          <w:trHeight w:val="248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1.3.1.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Основное мероприятие 1:    </w:t>
            </w:r>
            <w:r w:rsidRPr="001628DD">
              <w:rPr>
                <w:sz w:val="16"/>
                <w:szCs w:val="16"/>
              </w:rPr>
              <w:t xml:space="preserve">                                                              Внедрение и обеспечение функционирования системы персонифицированного финансирования дополнительного образования детей (ПФ ДОД), подразумевающей предоставление детям сертификатов дополнительного образования с возможностью использования в рамках системы ПФ ДОД.                                                                                                                                             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УО, ДОД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Доля детей, которые обеспечены сертификатами персонифицированного финансирования дополнительного образования</w:t>
            </w:r>
          </w:p>
        </w:tc>
      </w:tr>
      <w:tr w:rsidR="001628DD" w:rsidRPr="001628DD" w:rsidTr="001628DD">
        <w:trPr>
          <w:trHeight w:val="196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99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11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1.3.2.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Основное мероприятие 2:</w:t>
            </w:r>
            <w:r w:rsidRPr="001628DD">
              <w:rPr>
                <w:sz w:val="16"/>
                <w:szCs w:val="16"/>
              </w:rPr>
              <w:t xml:space="preserve">                                   Внедрение и формирование муниципального социального заказа на оказание муниципальных услуг в социальной сфере по направлению деятельности «реализация дополнительных образовательных программ (за исключением дополнительных предпрофессиональных программ в области искусств)»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УО, ДОД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212 660,2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36 063,2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35 319,4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35 319,4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35 319,4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35 319,4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35 319,4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11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212 660,2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36 063,2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35 319,4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35 319,4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35 319,4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35 319,4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35 319,4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11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58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628DD">
              <w:rPr>
                <w:b/>
                <w:b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color w:val="000000"/>
                <w:sz w:val="16"/>
                <w:szCs w:val="16"/>
              </w:rPr>
            </w:pPr>
            <w:r w:rsidRPr="001628DD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3: </w:t>
            </w:r>
            <w:r w:rsidRPr="001628DD">
              <w:rPr>
                <w:color w:val="000000"/>
                <w:sz w:val="16"/>
                <w:szCs w:val="16"/>
              </w:rPr>
              <w:t xml:space="preserve">                                  Методическое и информационное сопровождение поставщиков услуг дополнительного образования, независимо от их форм собственности, семей и иных участников системы ПФ ДОД.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УО, ДОД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5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5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Итого по задаче 3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212 660,2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36 063,2 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35 319,4 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35 319,4 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35 319,4 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35 319,4 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35 319,4  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212 660,2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36 063,2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35 319,4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35 319,4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35 319,4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35 319,4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35 319,4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54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Задача 4. Организация безопасного образовательного процесса, в том числе обеспечение технической </w:t>
            </w:r>
            <w:proofErr w:type="spellStart"/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>укрепленности</w:t>
            </w:r>
            <w:proofErr w:type="spellEnd"/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 и антитеррористической защищенности объектов образовательной сферы, проведение санитарно-гигиенических противоэпидемиологических мероприятий, прохождение периодических медицинских осмотров, противопожарные мероприятия, охрана объектов дополнительного образования детей.</w:t>
            </w: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1.4.1.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Основное мероприятие 1:                                  </w:t>
            </w:r>
            <w:r w:rsidRPr="001628DD">
              <w:rPr>
                <w:sz w:val="16"/>
                <w:szCs w:val="16"/>
              </w:rPr>
              <w:t xml:space="preserve">Обеспечение технической </w:t>
            </w:r>
            <w:proofErr w:type="spellStart"/>
            <w:r w:rsidRPr="001628DD">
              <w:rPr>
                <w:sz w:val="16"/>
                <w:szCs w:val="16"/>
              </w:rPr>
              <w:t>укрепленности</w:t>
            </w:r>
            <w:proofErr w:type="spellEnd"/>
            <w:r w:rsidRPr="001628DD">
              <w:rPr>
                <w:sz w:val="16"/>
                <w:szCs w:val="16"/>
              </w:rPr>
              <w:t xml:space="preserve"> и антитеррористической защищенности объектов образовательной сферы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УО, ДОД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3 250,0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3 250,0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Доля объектов образовательной сферы,  оснащенных </w:t>
            </w:r>
            <w:proofErr w:type="spellStart"/>
            <w:r w:rsidRPr="001628DD">
              <w:rPr>
                <w:sz w:val="16"/>
                <w:szCs w:val="16"/>
              </w:rPr>
              <w:t>периметральным</w:t>
            </w:r>
            <w:proofErr w:type="spellEnd"/>
            <w:r w:rsidRPr="001628DD">
              <w:rPr>
                <w:sz w:val="16"/>
                <w:szCs w:val="16"/>
              </w:rPr>
              <w:t xml:space="preserve"> ограждением и видеонаблюдением</w:t>
            </w: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380,4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380,4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2 869,6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2 869,6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1.4.2.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Основное мероприятие 2:                                   </w:t>
            </w:r>
            <w:r w:rsidRPr="001628DD">
              <w:rPr>
                <w:sz w:val="16"/>
                <w:szCs w:val="16"/>
              </w:rPr>
              <w:t>Проведение санитарно-гигиенических противоэпидемиологических мероприятий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УО, ДОД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25,2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25,2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Доля зданий  образовательной сферы соответствующих требования Сан </w:t>
            </w:r>
            <w:proofErr w:type="spellStart"/>
            <w:r w:rsidRPr="001628DD">
              <w:rPr>
                <w:sz w:val="16"/>
                <w:szCs w:val="16"/>
              </w:rPr>
              <w:t>Пин</w:t>
            </w:r>
            <w:proofErr w:type="spellEnd"/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25,2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25,2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1.4.3.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Основное мероприятие 3:                                   </w:t>
            </w:r>
            <w:r w:rsidRPr="001628DD">
              <w:rPr>
                <w:sz w:val="16"/>
                <w:szCs w:val="16"/>
              </w:rPr>
              <w:t>Прохождение периодических медицинских осмотров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УО, ДОД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448,0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448,0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Доля работников образовательных организаций прошедших медицинский осмотр</w:t>
            </w: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448,0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448,0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1.4.4.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Основное мероприятие 4:                                    </w:t>
            </w:r>
            <w:r w:rsidRPr="001628DD">
              <w:rPr>
                <w:sz w:val="16"/>
                <w:szCs w:val="16"/>
              </w:rPr>
              <w:t>Противопожарные мероприятия, охрана объектов дополнительного образования детей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УО, ДОД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16,2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16,2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Доля зданий  образовательной сферы  соответствующих требованиям пожарной безопасности</w:t>
            </w: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16,2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16,2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628DD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628DD">
              <w:rPr>
                <w:b/>
                <w:bCs/>
                <w:color w:val="000000"/>
                <w:sz w:val="16"/>
                <w:szCs w:val="16"/>
              </w:rPr>
              <w:t>Итого по задаче 4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628DD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3 739,4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3 739,4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628DD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869,8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869,8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02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2 869,6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2 869,6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43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Итого по Подпрограмме № 3, в том числе по источникам финансирования: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493 169,7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108 898,2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61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628DD" w:rsidRPr="001628DD" w:rsidTr="001628DD">
        <w:trPr>
          <w:trHeight w:val="15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489 169,7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104 898,2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76 854,3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76 854,3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76 854,3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76 854,3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76 854,3</w:t>
            </w:r>
          </w:p>
        </w:tc>
        <w:tc>
          <w:tcPr>
            <w:tcW w:w="61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169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4 000,0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4 000,0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61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1628DD" w:rsidRPr="001628DD" w:rsidRDefault="001628DD" w:rsidP="00651C6A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Pr="001628DD" w:rsidRDefault="001628DD" w:rsidP="00651C6A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651C6A" w:rsidRDefault="00651C6A" w:rsidP="001628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490A">
        <w:rPr>
          <w:sz w:val="28"/>
          <w:szCs w:val="28"/>
        </w:rPr>
        <w:t xml:space="preserve">Мэр округа           </w:t>
      </w:r>
      <w:r w:rsidR="001628DD">
        <w:rPr>
          <w:sz w:val="28"/>
          <w:szCs w:val="28"/>
        </w:rPr>
        <w:t xml:space="preserve">               </w:t>
      </w:r>
      <w:r w:rsidRPr="00E3490A">
        <w:rPr>
          <w:sz w:val="28"/>
          <w:szCs w:val="28"/>
        </w:rPr>
        <w:t xml:space="preserve">                                  П.Н. Березовский</w:t>
      </w:r>
    </w:p>
    <w:p w:rsidR="00651C6A" w:rsidRDefault="00651C6A" w:rsidP="00651C6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tbl>
      <w:tblPr>
        <w:tblW w:w="5086" w:type="pct"/>
        <w:tblLook w:val="04A0" w:firstRow="1" w:lastRow="0" w:firstColumn="1" w:lastColumn="0" w:noHBand="0" w:noVBand="1"/>
      </w:tblPr>
      <w:tblGrid>
        <w:gridCol w:w="585"/>
        <w:gridCol w:w="3097"/>
        <w:gridCol w:w="1436"/>
        <w:gridCol w:w="1397"/>
        <w:gridCol w:w="1379"/>
        <w:gridCol w:w="1066"/>
        <w:gridCol w:w="951"/>
        <w:gridCol w:w="954"/>
        <w:gridCol w:w="954"/>
        <w:gridCol w:w="954"/>
        <w:gridCol w:w="954"/>
        <w:gridCol w:w="1458"/>
      </w:tblGrid>
      <w:tr w:rsidR="001628DD" w:rsidRPr="001628DD" w:rsidTr="001628DD">
        <w:trPr>
          <w:trHeight w:val="770"/>
        </w:trPr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22"/>
                <w:szCs w:val="22"/>
              </w:rPr>
            </w:pPr>
            <w:r w:rsidRPr="001628DD">
              <w:rPr>
                <w:sz w:val="22"/>
                <w:szCs w:val="22"/>
              </w:rPr>
              <w:t>Приложение № 4</w:t>
            </w:r>
            <w:r w:rsidRPr="001628DD">
              <w:rPr>
                <w:sz w:val="22"/>
                <w:szCs w:val="22"/>
              </w:rPr>
              <w:br/>
              <w:t xml:space="preserve">к постановлению Администрации </w:t>
            </w:r>
            <w:r w:rsidRPr="001628DD">
              <w:rPr>
                <w:sz w:val="22"/>
                <w:szCs w:val="22"/>
              </w:rPr>
              <w:br/>
              <w:t xml:space="preserve">Нижнеилимского муниципального округа </w:t>
            </w:r>
            <w:r w:rsidRPr="001628DD">
              <w:rPr>
                <w:sz w:val="22"/>
                <w:szCs w:val="22"/>
              </w:rPr>
              <w:br/>
              <w:t>№ ____ от «__»  _______  2026 года</w:t>
            </w:r>
          </w:p>
        </w:tc>
      </w:tr>
      <w:tr w:rsidR="001628DD" w:rsidRPr="001628DD" w:rsidTr="001628DD">
        <w:trPr>
          <w:trHeight w:val="27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22"/>
                <w:szCs w:val="22"/>
              </w:rPr>
            </w:pPr>
            <w:r w:rsidRPr="001628DD">
              <w:rPr>
                <w:b/>
                <w:bCs/>
                <w:sz w:val="22"/>
                <w:szCs w:val="22"/>
              </w:rPr>
              <w:t>Раздел 7.</w:t>
            </w:r>
          </w:p>
        </w:tc>
      </w:tr>
      <w:tr w:rsidR="001628DD" w:rsidRPr="001628DD" w:rsidTr="001628DD">
        <w:trPr>
          <w:trHeight w:val="301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22"/>
                <w:szCs w:val="22"/>
              </w:rPr>
            </w:pPr>
            <w:r w:rsidRPr="001628DD">
              <w:rPr>
                <w:b/>
                <w:bCs/>
                <w:sz w:val="22"/>
                <w:szCs w:val="22"/>
              </w:rPr>
              <w:t xml:space="preserve">Система мероприятий подпрограммы </w:t>
            </w:r>
            <w:r w:rsidRPr="001628DD">
              <w:rPr>
                <w:b/>
                <w:bCs/>
                <w:sz w:val="22"/>
                <w:szCs w:val="22"/>
              </w:rPr>
              <w:br/>
              <w:t>«Обеспечение реализации муниципальной программы и прочие мероприятия в сфере образования»</w:t>
            </w:r>
          </w:p>
        </w:tc>
      </w:tr>
      <w:tr w:rsidR="001628DD" w:rsidRPr="001628DD" w:rsidTr="001628DD">
        <w:trPr>
          <w:trHeight w:val="111"/>
        </w:trPr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Default="001628DD" w:rsidP="001628DD">
            <w:pPr>
              <w:jc w:val="right"/>
              <w:rPr>
                <w:sz w:val="22"/>
                <w:szCs w:val="22"/>
              </w:rPr>
            </w:pPr>
          </w:p>
          <w:p w:rsidR="001628DD" w:rsidRPr="001628DD" w:rsidRDefault="001628DD" w:rsidP="001628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22"/>
                <w:szCs w:val="22"/>
              </w:rPr>
            </w:pPr>
            <w:r w:rsidRPr="001628DD">
              <w:rPr>
                <w:sz w:val="22"/>
                <w:szCs w:val="22"/>
              </w:rPr>
              <w:t> </w:t>
            </w:r>
          </w:p>
        </w:tc>
      </w:tr>
      <w:tr w:rsidR="001628DD" w:rsidRPr="001628DD" w:rsidTr="001628DD">
        <w:trPr>
          <w:trHeight w:val="390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Объем финансирования всего, </w:t>
            </w:r>
            <w:proofErr w:type="spellStart"/>
            <w:r w:rsidRPr="001628DD">
              <w:rPr>
                <w:sz w:val="16"/>
                <w:szCs w:val="16"/>
              </w:rPr>
              <w:t>тыс</w:t>
            </w:r>
            <w:proofErr w:type="gramStart"/>
            <w:r w:rsidRPr="001628DD">
              <w:rPr>
                <w:sz w:val="16"/>
                <w:szCs w:val="16"/>
              </w:rPr>
              <w:t>.р</w:t>
            </w:r>
            <w:proofErr w:type="gramEnd"/>
            <w:r w:rsidRPr="001628DD">
              <w:rPr>
                <w:sz w:val="16"/>
                <w:szCs w:val="16"/>
              </w:rPr>
              <w:t>уб</w:t>
            </w:r>
            <w:proofErr w:type="spell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1919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Показатель результативности Подпрограммы </w:t>
            </w:r>
          </w:p>
        </w:tc>
      </w:tr>
      <w:tr w:rsidR="001628DD" w:rsidRPr="001628DD" w:rsidTr="001628DD">
        <w:trPr>
          <w:trHeight w:val="238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2026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2027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2028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2029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2030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2031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62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12</w:t>
            </w:r>
          </w:p>
        </w:tc>
      </w:tr>
      <w:tr w:rsidR="001628DD" w:rsidRPr="001628DD" w:rsidTr="001628DD">
        <w:trPr>
          <w:trHeight w:val="370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</w:rPr>
              <w:t>Цель. Организация  централизованного обслуживания и обеспечения деятельности муниципальных образовательных учреждений Нижнеилимского округа</w:t>
            </w:r>
          </w:p>
        </w:tc>
      </w:tr>
      <w:tr w:rsidR="001628DD" w:rsidRPr="001628DD" w:rsidTr="001628DD">
        <w:trPr>
          <w:trHeight w:val="329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1.1.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Обеспечение деятельности МКУ «Ресурсный центр»</w:t>
            </w:r>
            <w:proofErr w:type="gramStart"/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 .</w:t>
            </w:r>
            <w:proofErr w:type="gramEnd"/>
          </w:p>
        </w:tc>
      </w:tr>
      <w:tr w:rsidR="001628DD" w:rsidRPr="001628DD" w:rsidTr="001628DD">
        <w:trPr>
          <w:trHeight w:val="279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1.1.2.</w:t>
            </w:r>
          </w:p>
        </w:tc>
        <w:tc>
          <w:tcPr>
            <w:tcW w:w="10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Основное мероприятие 2: </w:t>
            </w:r>
            <w:r w:rsidRPr="001628DD">
              <w:rPr>
                <w:sz w:val="16"/>
                <w:szCs w:val="16"/>
              </w:rPr>
              <w:t xml:space="preserve">                                                                  Обеспечение деятельности МКУ «Ресурсный центр» 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Муниципальное казенное учреждение «Ресурсный центр»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530 713,4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105 110,9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Обеспечение деятельности Муниципального казенного учреждения  «Ресурсный центр» </w:t>
            </w:r>
          </w:p>
        </w:tc>
      </w:tr>
      <w:tr w:rsidR="001628DD" w:rsidRPr="001628DD" w:rsidTr="001628DD">
        <w:trPr>
          <w:trHeight w:val="279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10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80 139,1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105 110,9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79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10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15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 </w:t>
            </w:r>
          </w:p>
        </w:tc>
        <w:tc>
          <w:tcPr>
            <w:tcW w:w="10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530 713,4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105 110,9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85 120,5 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85 120,5 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85 120,5 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85 120,5 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85 120,5  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628DD" w:rsidRPr="001628DD" w:rsidTr="001628DD">
        <w:trPr>
          <w:trHeight w:val="215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10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530 713,4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105 110,9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15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10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318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1.2.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2. Поддержка и развитие массовых мероприятий в сфере образования.</w:t>
            </w:r>
          </w:p>
        </w:tc>
      </w:tr>
      <w:tr w:rsidR="001628DD" w:rsidRPr="001628DD" w:rsidTr="001628DD">
        <w:trPr>
          <w:trHeight w:val="668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1.2.1</w:t>
            </w:r>
          </w:p>
        </w:tc>
        <w:tc>
          <w:tcPr>
            <w:tcW w:w="10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 xml:space="preserve">Основное мероприятие 1:    </w:t>
            </w:r>
            <w:r w:rsidRPr="001628DD">
              <w:rPr>
                <w:sz w:val="16"/>
                <w:szCs w:val="16"/>
              </w:rPr>
              <w:t xml:space="preserve">                                    Поддержка и развитие массовых мероприятий в сфере образования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Управление образования Администрации Нижнеилимского муниципального округа, Муниципальное казенное учреждение «Ресурсный центр»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656,9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656,9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Поддержка и развитие массовых мероприятий в сфере образования  </w:t>
            </w:r>
          </w:p>
        </w:tc>
      </w:tr>
      <w:tr w:rsidR="001628DD" w:rsidRPr="001628DD" w:rsidTr="001628DD">
        <w:trPr>
          <w:trHeight w:val="66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10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656,9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656,9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42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10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15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 </w:t>
            </w:r>
          </w:p>
        </w:tc>
        <w:tc>
          <w:tcPr>
            <w:tcW w:w="10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656,9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656,9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628DD" w:rsidRPr="001628DD" w:rsidTr="001628DD">
        <w:trPr>
          <w:trHeight w:val="215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10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656,9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656,9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215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10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301"/>
        </w:trPr>
        <w:tc>
          <w:tcPr>
            <w:tcW w:w="1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 </w:t>
            </w:r>
          </w:p>
        </w:tc>
        <w:tc>
          <w:tcPr>
            <w:tcW w:w="1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Итого по Подпрограмме № 4,  в том числе по источникам финансирования: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531 370,3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105 767,8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628DD" w:rsidRPr="001628DD" w:rsidTr="001628DD">
        <w:trPr>
          <w:trHeight w:val="301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531 370,3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105 767,8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85 120,5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1628DD" w:rsidTr="001628DD">
        <w:trPr>
          <w:trHeight w:val="358"/>
        </w:trPr>
        <w:tc>
          <w:tcPr>
            <w:tcW w:w="1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right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628D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1628DD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 w:rsidP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1628DD" w:rsidRDefault="001628DD" w:rsidP="001628DD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1628DD" w:rsidRP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628DD" w:rsidRDefault="001628DD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651C6A" w:rsidRDefault="00651C6A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9A5C4A" w:rsidRDefault="009A5C4A" w:rsidP="001628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490A">
        <w:rPr>
          <w:sz w:val="28"/>
          <w:szCs w:val="28"/>
        </w:rPr>
        <w:t xml:space="preserve">Мэр округа          </w:t>
      </w:r>
      <w:r w:rsidR="001628DD">
        <w:rPr>
          <w:sz w:val="28"/>
          <w:szCs w:val="28"/>
        </w:rPr>
        <w:t xml:space="preserve">                                                                    </w:t>
      </w:r>
      <w:r w:rsidRPr="00E3490A">
        <w:rPr>
          <w:sz w:val="28"/>
          <w:szCs w:val="28"/>
        </w:rPr>
        <w:t xml:space="preserve">   П.Н. Березовский</w:t>
      </w: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628DD" w:rsidRDefault="001628DD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628DD" w:rsidRDefault="001628DD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"/>
        <w:gridCol w:w="3048"/>
        <w:gridCol w:w="1421"/>
        <w:gridCol w:w="1364"/>
        <w:gridCol w:w="1364"/>
        <w:gridCol w:w="1045"/>
        <w:gridCol w:w="932"/>
        <w:gridCol w:w="932"/>
        <w:gridCol w:w="932"/>
        <w:gridCol w:w="932"/>
        <w:gridCol w:w="952"/>
        <w:gridCol w:w="1428"/>
      </w:tblGrid>
      <w:tr w:rsidR="009A5C4A" w:rsidRPr="009A5C4A" w:rsidTr="001628DD">
        <w:trPr>
          <w:trHeight w:val="97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Приложение № 5</w:t>
            </w:r>
            <w:r w:rsidRPr="009A5C4A">
              <w:rPr>
                <w:sz w:val="16"/>
                <w:szCs w:val="16"/>
              </w:rPr>
              <w:br/>
              <w:t xml:space="preserve">к постановлению Администрации </w:t>
            </w:r>
            <w:r w:rsidRPr="009A5C4A">
              <w:rPr>
                <w:sz w:val="16"/>
                <w:szCs w:val="16"/>
              </w:rPr>
              <w:br/>
              <w:t>Нижнеилимского муниципального округа</w:t>
            </w:r>
            <w:r w:rsidRPr="009A5C4A">
              <w:rPr>
                <w:sz w:val="16"/>
                <w:szCs w:val="16"/>
              </w:rPr>
              <w:br/>
              <w:t>№ ____ от «__»  _______  2026 года</w:t>
            </w:r>
          </w:p>
        </w:tc>
      </w:tr>
      <w:tr w:rsidR="009A5C4A" w:rsidRPr="009A5C4A" w:rsidTr="009A5C4A">
        <w:trPr>
          <w:trHeight w:val="28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Раздел 8.</w:t>
            </w:r>
          </w:p>
        </w:tc>
      </w:tr>
      <w:tr w:rsidR="009A5C4A" w:rsidRPr="009A5C4A" w:rsidTr="009A5C4A">
        <w:trPr>
          <w:trHeight w:val="46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Система мероприятий подпрограммы </w:t>
            </w:r>
            <w:r w:rsidRPr="009A5C4A">
              <w:rPr>
                <w:b/>
                <w:bCs/>
                <w:sz w:val="16"/>
                <w:szCs w:val="16"/>
              </w:rPr>
              <w:br/>
              <w:t>«Развитие системы летнего отдыха и оздоровления детей в образовательных учреждениях»</w:t>
            </w:r>
          </w:p>
        </w:tc>
      </w:tr>
      <w:tr w:rsidR="009A5C4A" w:rsidRPr="009A5C4A" w:rsidTr="001628DD">
        <w:trPr>
          <w:trHeight w:val="19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 </w:t>
            </w:r>
          </w:p>
        </w:tc>
      </w:tr>
      <w:tr w:rsidR="009A5C4A" w:rsidRPr="009A5C4A" w:rsidTr="001628DD">
        <w:trPr>
          <w:trHeight w:val="34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№  </w:t>
            </w:r>
            <w:proofErr w:type="gramStart"/>
            <w:r w:rsidRPr="009A5C4A">
              <w:rPr>
                <w:sz w:val="16"/>
                <w:szCs w:val="16"/>
              </w:rPr>
              <w:t>п</w:t>
            </w:r>
            <w:proofErr w:type="gramEnd"/>
            <w:r w:rsidRPr="009A5C4A">
              <w:rPr>
                <w:sz w:val="16"/>
                <w:szCs w:val="16"/>
              </w:rPr>
              <w:t>/п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Объем финансирования всего, </w:t>
            </w:r>
            <w:proofErr w:type="spellStart"/>
            <w:r w:rsidRPr="009A5C4A">
              <w:rPr>
                <w:sz w:val="16"/>
                <w:szCs w:val="16"/>
              </w:rPr>
              <w:t>тыс</w:t>
            </w:r>
            <w:proofErr w:type="gramStart"/>
            <w:r w:rsidRPr="009A5C4A">
              <w:rPr>
                <w:sz w:val="16"/>
                <w:szCs w:val="16"/>
              </w:rPr>
              <w:t>.р</w:t>
            </w:r>
            <w:proofErr w:type="gramEnd"/>
            <w:r w:rsidRPr="009A5C4A">
              <w:rPr>
                <w:sz w:val="16"/>
                <w:szCs w:val="16"/>
              </w:rPr>
              <w:t>уб</w:t>
            </w:r>
            <w:proofErr w:type="spell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1917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Показатель результативности Подпрограммы </w:t>
            </w:r>
          </w:p>
        </w:tc>
      </w:tr>
      <w:tr w:rsidR="009A5C4A" w:rsidRPr="009A5C4A" w:rsidTr="001628DD">
        <w:trPr>
          <w:trHeight w:val="56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2026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2027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2028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2029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2030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2031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1628DD">
        <w:trPr>
          <w:trHeight w:val="25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14</w:t>
            </w:r>
          </w:p>
        </w:tc>
      </w:tr>
      <w:tr w:rsidR="009A5C4A" w:rsidRPr="009A5C4A" w:rsidTr="009A5C4A">
        <w:trPr>
          <w:trHeight w:val="67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9A5C4A">
              <w:rPr>
                <w:b/>
                <w:bCs/>
                <w:i/>
                <w:iCs/>
                <w:sz w:val="16"/>
                <w:szCs w:val="16"/>
              </w:rPr>
              <w:t>Цель: реализация государственной политики в области защиты детства, создания необходимых условий для организации отдыха, оздоровления и занятости несовершеннолетних в летний период, обеспечение доступности полноценного (качественного) отдыха и оздоровления несовершеннолетних</w:t>
            </w:r>
          </w:p>
        </w:tc>
      </w:tr>
      <w:tr w:rsidR="009A5C4A" w:rsidRPr="009A5C4A" w:rsidTr="009A5C4A">
        <w:trPr>
          <w:trHeight w:val="31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9A5C4A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Сохранение системы детских оздоровительных учреждений, укрепление их материальной базы:</w:t>
            </w:r>
          </w:p>
        </w:tc>
      </w:tr>
      <w:tr w:rsidR="001628DD" w:rsidRPr="009A5C4A" w:rsidTr="001628DD">
        <w:trPr>
          <w:trHeight w:val="125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1.1.1.</w:t>
            </w:r>
          </w:p>
        </w:tc>
        <w:tc>
          <w:tcPr>
            <w:tcW w:w="10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1:      </w:t>
            </w:r>
            <w:r w:rsidRPr="009A5C4A">
              <w:rPr>
                <w:sz w:val="16"/>
                <w:szCs w:val="16"/>
              </w:rPr>
              <w:t xml:space="preserve">                                                                Подготовка детских оздоровительных лагерей дневного пребывания для оказания услуг по организации отдыха, оздоровления и занятости детей в летний период.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Default="001628DD" w:rsidP="009A5C4A">
            <w:pPr>
              <w:rPr>
                <w:sz w:val="16"/>
                <w:szCs w:val="16"/>
              </w:rPr>
            </w:pPr>
          </w:p>
          <w:p w:rsidR="001628DD" w:rsidRDefault="001628DD" w:rsidP="009A5C4A">
            <w:pPr>
              <w:rPr>
                <w:sz w:val="16"/>
                <w:szCs w:val="16"/>
              </w:rPr>
            </w:pPr>
          </w:p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Управление образования Администрации Нижнеилимского муниципального округа (далее УО),  Муниципальные образовательные учреждения (далее МОУ), МКУ "Ресурсный центр" (далее РЦ)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Количество образовательных учреждений, на базе которых функционируют лагеря дневного пребывания детей</w:t>
            </w: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82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38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1.1.2.</w:t>
            </w:r>
          </w:p>
        </w:tc>
        <w:tc>
          <w:tcPr>
            <w:tcW w:w="10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2:     </w:t>
            </w:r>
            <w:r w:rsidRPr="009A5C4A">
              <w:rPr>
                <w:sz w:val="16"/>
                <w:szCs w:val="16"/>
              </w:rPr>
              <w:t xml:space="preserve">                                Приобретение спортивного инвентаря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2 522,1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459,6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412,5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412,5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2 522,1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459,6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412,5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412,5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3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30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1.1.3.</w:t>
            </w:r>
          </w:p>
        </w:tc>
        <w:tc>
          <w:tcPr>
            <w:tcW w:w="10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3:    </w:t>
            </w:r>
            <w:r w:rsidRPr="009A5C4A">
              <w:rPr>
                <w:sz w:val="16"/>
                <w:szCs w:val="16"/>
              </w:rPr>
              <w:t xml:space="preserve">                                 Прохождение медицинских осмотров работниками, занятыми работой в летний период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38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42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2 522,1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</w:rPr>
              <w:t>459,6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628DD">
              <w:rPr>
                <w:b/>
                <w:bCs/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2 522,1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459,6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i/>
                <w:iCs/>
                <w:sz w:val="16"/>
                <w:szCs w:val="16"/>
              </w:rPr>
            </w:pPr>
            <w:r w:rsidRPr="001628D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A5C4A" w:rsidRPr="009A5C4A" w:rsidTr="009A5C4A">
        <w:trPr>
          <w:trHeight w:val="47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9A5C4A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2. Сохранение условий безопасного пребывания детей в детских оздоровительных лагерях:</w:t>
            </w:r>
          </w:p>
        </w:tc>
      </w:tr>
      <w:tr w:rsidR="001628DD" w:rsidRPr="009A5C4A" w:rsidTr="005B1E92">
        <w:trPr>
          <w:trHeight w:val="49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0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1: </w:t>
            </w:r>
            <w:r w:rsidRPr="009A5C4A">
              <w:rPr>
                <w:sz w:val="16"/>
                <w:szCs w:val="16"/>
              </w:rPr>
              <w:t xml:space="preserve">                          Улучшение материальной базы лагерей дневного пребывания детей (приобретение медикаментов, чистящих и моющих средств, мягкого инвентаря)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7 198,3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1 363,8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1 166,9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1 166,9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1 166,9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1 166,9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1 166,9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Доля учащихся, направляемых на отдых в оздоровительное учреждение, имеющих полис страхования жизни здоровья детей</w:t>
            </w:r>
          </w:p>
        </w:tc>
      </w:tr>
      <w:tr w:rsidR="001628DD" w:rsidRPr="009A5C4A" w:rsidTr="005B1E92">
        <w:trPr>
          <w:trHeight w:val="49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7 198,3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1 363,8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1 166,9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1 166,9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1 166,9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1 166,9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1 166,9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5B1E92">
        <w:trPr>
          <w:trHeight w:val="49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5B1E92">
        <w:trPr>
          <w:trHeight w:val="49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1.2.2.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2:       </w:t>
            </w:r>
            <w:r w:rsidRPr="009A5C4A">
              <w:rPr>
                <w:sz w:val="16"/>
                <w:szCs w:val="16"/>
              </w:rPr>
              <w:t xml:space="preserve">                    Проведение лабораторно-инструментальных исследования на пищеблоке, бактериологическое исследование питьевой воды, проведение санитарно-гигиенических противоэпидемических мероприятий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5 615,6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833,1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956,5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956,5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956,5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956,5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956,5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5B1E92">
        <w:trPr>
          <w:trHeight w:val="49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5 615,6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833,1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956,5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956,5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956,5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956,5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956,5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5B1E92">
        <w:trPr>
          <w:trHeight w:val="49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5B1E92">
        <w:trPr>
          <w:trHeight w:val="60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1.2.3.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3: </w:t>
            </w:r>
            <w:r w:rsidRPr="009A5C4A">
              <w:rPr>
                <w:sz w:val="16"/>
                <w:szCs w:val="16"/>
              </w:rPr>
              <w:t xml:space="preserve">                              Страхование жизни здоровья детей, направляемых на отдых в оздоровительное учреждение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341,8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54,3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5B1E92">
        <w:trPr>
          <w:trHeight w:val="60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341,8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54,3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57,5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57,5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57,5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57,5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57,5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5B1E92">
        <w:trPr>
          <w:trHeight w:val="60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5B1E92">
        <w:trPr>
          <w:trHeight w:val="27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13 155,7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2251,2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2180,9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2180,9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2180,9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2180,9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2180,9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13 155,7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2 251,2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2 180,9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2 180,9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2 180,9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2 180,9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2 180,9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A5C4A" w:rsidRPr="009A5C4A" w:rsidTr="009A5C4A">
        <w:trPr>
          <w:trHeight w:val="42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480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9A5C4A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3. Организация отдыха, оздоровления и занятости в летний период:</w:t>
            </w:r>
          </w:p>
        </w:tc>
      </w:tr>
      <w:tr w:rsidR="001628DD" w:rsidRPr="009A5C4A" w:rsidTr="001628DD">
        <w:trPr>
          <w:trHeight w:val="41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1.3.1.</w:t>
            </w:r>
          </w:p>
        </w:tc>
        <w:tc>
          <w:tcPr>
            <w:tcW w:w="10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 Основное мероприятие 1:   </w:t>
            </w:r>
            <w:r w:rsidRPr="009A5C4A">
              <w:rPr>
                <w:sz w:val="16"/>
                <w:szCs w:val="16"/>
              </w:rPr>
              <w:t xml:space="preserve">                            Организация детских лагерей дневного пребывания с предоставлением субсидий в целях </w:t>
            </w:r>
            <w:proofErr w:type="spellStart"/>
            <w:r w:rsidRPr="009A5C4A">
              <w:rPr>
                <w:sz w:val="16"/>
                <w:szCs w:val="16"/>
              </w:rPr>
              <w:t>софинансирования</w:t>
            </w:r>
            <w:proofErr w:type="spellEnd"/>
            <w:r w:rsidRPr="009A5C4A">
              <w:rPr>
                <w:sz w:val="16"/>
                <w:szCs w:val="16"/>
              </w:rPr>
              <w:t xml:space="preserve"> расходов на оплату стоимости набора продуктов питания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30 402,6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Доля детей, охваченных отдыхом и оздоровлением в лагерях дневного пребывания</w:t>
            </w: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2 432,4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405,4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405,4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405,4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405,4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405,4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405,4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36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27 970,2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33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1.3.2.</w:t>
            </w:r>
          </w:p>
        </w:tc>
        <w:tc>
          <w:tcPr>
            <w:tcW w:w="10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 Основное мероприятие 2:      </w:t>
            </w:r>
            <w:r w:rsidRPr="009A5C4A">
              <w:rPr>
                <w:sz w:val="16"/>
                <w:szCs w:val="16"/>
              </w:rPr>
              <w:t xml:space="preserve">                         Организация и проведение культурно-массовых мероприятий в лагерях дневного пребывания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2 142,8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344,8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359,6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359,6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359,6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359,6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359,6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2 142,8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344,8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359,6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359,6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359,6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359,6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359,6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58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1.3.4.</w:t>
            </w:r>
          </w:p>
        </w:tc>
        <w:tc>
          <w:tcPr>
            <w:tcW w:w="10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b/>
                <w:bCs/>
                <w:color w:val="000000"/>
                <w:sz w:val="16"/>
                <w:szCs w:val="16"/>
              </w:rPr>
              <w:t>Основное мероприятие 3:</w:t>
            </w:r>
            <w:r w:rsidRPr="009A5C4A">
              <w:rPr>
                <w:color w:val="000000"/>
                <w:sz w:val="16"/>
                <w:szCs w:val="16"/>
              </w:rPr>
              <w:t xml:space="preserve">                       Осуществление различных форм трудового воспитания несовершеннолетних (реализация трудовых и экологических проектов, работа на пришкольных участках и др.)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16 057,3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2 772,3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2 657,0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2 657,0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2 657,0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2 657,0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2 657,0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Доля школьников, охваченных различными формами трудового воспитания на базе образовательных учреждений</w:t>
            </w:r>
          </w:p>
        </w:tc>
      </w:tr>
      <w:tr w:rsidR="001628DD" w:rsidRPr="009A5C4A" w:rsidTr="001628DD">
        <w:trPr>
          <w:trHeight w:val="55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16 057,3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2 772,3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2 657,0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2 657,0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2 657,0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2 657,0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2 657,0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41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0,0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color w:val="000000"/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Итого по задаче 3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48 602,7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8184,2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8083,7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8083,7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8083,7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8083,7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8083,7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20 632,5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3 522,5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3 422,0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3 422,0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3 422,0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3 422,0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3 422,0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27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27 970,2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38"/>
        </w:trPr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Итого по Подпрограмме № 5, в том числе по источникам финансирования: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64 280,5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10 895,0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628DD" w:rsidRPr="009A5C4A" w:rsidTr="001628DD">
        <w:trPr>
          <w:trHeight w:val="38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36 310,3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6 233,3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6 015,4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6 015,4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6 015,4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6 015,4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6 015,4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628DD" w:rsidRPr="009A5C4A" w:rsidTr="001628DD">
        <w:trPr>
          <w:trHeight w:val="45"/>
        </w:trPr>
        <w:tc>
          <w:tcPr>
            <w:tcW w:w="1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9A5C4A" w:rsidRDefault="001628DD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b/>
                <w:bCs/>
                <w:sz w:val="16"/>
                <w:szCs w:val="16"/>
              </w:rPr>
            </w:pPr>
            <w:r w:rsidRPr="001628DD">
              <w:rPr>
                <w:b/>
                <w:bCs/>
                <w:sz w:val="16"/>
                <w:szCs w:val="16"/>
              </w:rPr>
              <w:t>27 970,2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DD" w:rsidRPr="001628DD" w:rsidRDefault="001628DD">
            <w:pPr>
              <w:jc w:val="center"/>
              <w:rPr>
                <w:sz w:val="16"/>
                <w:szCs w:val="16"/>
              </w:rPr>
            </w:pPr>
            <w:r w:rsidRPr="001628DD">
              <w:rPr>
                <w:sz w:val="16"/>
                <w:szCs w:val="16"/>
              </w:rPr>
              <w:t>4 661,7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8DD" w:rsidRPr="009A5C4A" w:rsidRDefault="001628DD" w:rsidP="009A5C4A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9A5C4A" w:rsidRPr="009A5C4A" w:rsidRDefault="009A5C4A" w:rsidP="009A5C4A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9A5C4A" w:rsidRDefault="009A5C4A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9A5C4A" w:rsidRDefault="009A5C4A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9A5C4A" w:rsidRDefault="009A5C4A" w:rsidP="005B1E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490A">
        <w:rPr>
          <w:sz w:val="28"/>
          <w:szCs w:val="28"/>
        </w:rPr>
        <w:t xml:space="preserve">Мэр округа          </w:t>
      </w:r>
      <w:r w:rsidR="005B1E92">
        <w:rPr>
          <w:sz w:val="28"/>
          <w:szCs w:val="28"/>
        </w:rPr>
        <w:t xml:space="preserve">                           </w:t>
      </w:r>
      <w:r w:rsidRPr="00E3490A">
        <w:rPr>
          <w:sz w:val="28"/>
          <w:szCs w:val="28"/>
        </w:rPr>
        <w:t xml:space="preserve">                                   П.Н. Березовский</w:t>
      </w:r>
    </w:p>
    <w:p w:rsidR="009A5C4A" w:rsidRDefault="009A5C4A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9A5C4A" w:rsidRDefault="009A5C4A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B1E92" w:rsidRDefault="005B1E92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B1E92" w:rsidRDefault="005B1E92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B1E92" w:rsidRDefault="005B1E92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B1E92" w:rsidRDefault="005B1E92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B1E92" w:rsidRDefault="005B1E92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B1E92" w:rsidRDefault="005B1E92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B1E92" w:rsidRDefault="005B1E92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9A5C4A" w:rsidRDefault="009A5C4A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tbl>
      <w:tblPr>
        <w:tblW w:w="5125" w:type="pct"/>
        <w:tblLook w:val="04A0" w:firstRow="1" w:lastRow="0" w:firstColumn="1" w:lastColumn="0" w:noHBand="0" w:noVBand="1"/>
      </w:tblPr>
      <w:tblGrid>
        <w:gridCol w:w="631"/>
        <w:gridCol w:w="3083"/>
        <w:gridCol w:w="1473"/>
        <w:gridCol w:w="1389"/>
        <w:gridCol w:w="1389"/>
        <w:gridCol w:w="982"/>
        <w:gridCol w:w="930"/>
        <w:gridCol w:w="930"/>
        <w:gridCol w:w="930"/>
        <w:gridCol w:w="930"/>
        <w:gridCol w:w="933"/>
        <w:gridCol w:w="1701"/>
      </w:tblGrid>
      <w:tr w:rsidR="009A5C4A" w:rsidRPr="009A5C4A" w:rsidTr="005B1E92">
        <w:trPr>
          <w:trHeight w:val="559"/>
        </w:trPr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5C4A" w:rsidRPr="005B1E92" w:rsidRDefault="009A5C4A" w:rsidP="009A5C4A">
            <w:pPr>
              <w:jc w:val="center"/>
              <w:rPr>
                <w:b/>
                <w:bCs/>
                <w:sz w:val="22"/>
                <w:szCs w:val="22"/>
              </w:rPr>
            </w:pPr>
            <w:r w:rsidRPr="005B1E9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5C4A" w:rsidRPr="005B1E92" w:rsidRDefault="009A5C4A" w:rsidP="009A5C4A">
            <w:pPr>
              <w:rPr>
                <w:sz w:val="22"/>
                <w:szCs w:val="22"/>
              </w:rPr>
            </w:pPr>
            <w:r w:rsidRPr="005B1E92">
              <w:rPr>
                <w:sz w:val="22"/>
                <w:szCs w:val="22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5B1E92" w:rsidRDefault="009A5C4A" w:rsidP="009A5C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5B1E92" w:rsidRDefault="009A5C4A" w:rsidP="009A5C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5B1E92" w:rsidRDefault="009A5C4A" w:rsidP="009A5C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5B1E92" w:rsidRDefault="009A5C4A" w:rsidP="009A5C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5B1E92" w:rsidRDefault="009A5C4A" w:rsidP="009A5C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5B1E92" w:rsidRDefault="009A5C4A" w:rsidP="009A5C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5B1E92" w:rsidRDefault="009A5C4A" w:rsidP="009A5C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5B1E92" w:rsidRDefault="009A5C4A" w:rsidP="009A5C4A">
            <w:pPr>
              <w:jc w:val="right"/>
              <w:rPr>
                <w:sz w:val="22"/>
                <w:szCs w:val="22"/>
              </w:rPr>
            </w:pPr>
            <w:r w:rsidRPr="005B1E92">
              <w:rPr>
                <w:sz w:val="22"/>
                <w:szCs w:val="22"/>
              </w:rPr>
              <w:t>Приложение № 6</w:t>
            </w:r>
            <w:r w:rsidRPr="005B1E92">
              <w:rPr>
                <w:sz w:val="22"/>
                <w:szCs w:val="22"/>
              </w:rPr>
              <w:br/>
              <w:t xml:space="preserve">к постановлению Администрации </w:t>
            </w:r>
            <w:r w:rsidRPr="005B1E92">
              <w:rPr>
                <w:sz w:val="22"/>
                <w:szCs w:val="22"/>
              </w:rPr>
              <w:br/>
              <w:t xml:space="preserve">Нижнеилимского муниципального округа </w:t>
            </w:r>
            <w:r w:rsidRPr="005B1E92">
              <w:rPr>
                <w:sz w:val="22"/>
                <w:szCs w:val="22"/>
              </w:rPr>
              <w:br/>
              <w:t>№ ____ от «__»  _______  2026 года</w:t>
            </w:r>
          </w:p>
        </w:tc>
      </w:tr>
      <w:tr w:rsidR="009A5C4A" w:rsidRPr="009A5C4A" w:rsidTr="005B1E92">
        <w:trPr>
          <w:trHeight w:val="14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5B1E92" w:rsidRDefault="009A5C4A" w:rsidP="009A5C4A">
            <w:pPr>
              <w:jc w:val="center"/>
              <w:rPr>
                <w:b/>
                <w:bCs/>
                <w:sz w:val="22"/>
                <w:szCs w:val="22"/>
              </w:rPr>
            </w:pPr>
            <w:r w:rsidRPr="005B1E92">
              <w:rPr>
                <w:b/>
                <w:bCs/>
                <w:sz w:val="22"/>
                <w:szCs w:val="22"/>
              </w:rPr>
              <w:t>Раздел 8.</w:t>
            </w:r>
          </w:p>
        </w:tc>
      </w:tr>
      <w:tr w:rsidR="009A5C4A" w:rsidRPr="009A5C4A" w:rsidTr="005B1E92">
        <w:trPr>
          <w:trHeight w:val="15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5B1E92" w:rsidRDefault="009A5C4A" w:rsidP="009A5C4A">
            <w:pPr>
              <w:jc w:val="center"/>
              <w:rPr>
                <w:b/>
                <w:bCs/>
                <w:sz w:val="22"/>
                <w:szCs w:val="22"/>
              </w:rPr>
            </w:pPr>
            <w:r w:rsidRPr="005B1E92">
              <w:rPr>
                <w:b/>
                <w:bCs/>
                <w:sz w:val="22"/>
                <w:szCs w:val="22"/>
              </w:rPr>
              <w:t>Система мероприятий  подпрограммы "Кадровая политика в образовании"</w:t>
            </w:r>
          </w:p>
        </w:tc>
      </w:tr>
      <w:tr w:rsidR="009A5C4A" w:rsidRPr="009A5C4A" w:rsidTr="005B1E92">
        <w:trPr>
          <w:trHeight w:val="103"/>
        </w:trPr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 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 </w:t>
            </w:r>
          </w:p>
        </w:tc>
      </w:tr>
      <w:tr w:rsidR="009A5C4A" w:rsidRPr="009A5C4A" w:rsidTr="005B1E92">
        <w:trPr>
          <w:trHeight w:val="171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№  </w:t>
            </w:r>
            <w:proofErr w:type="gramStart"/>
            <w:r w:rsidRPr="009A5C4A">
              <w:rPr>
                <w:sz w:val="16"/>
                <w:szCs w:val="16"/>
              </w:rPr>
              <w:t>п</w:t>
            </w:r>
            <w:proofErr w:type="gramEnd"/>
            <w:r w:rsidRPr="009A5C4A">
              <w:rPr>
                <w:sz w:val="16"/>
                <w:szCs w:val="16"/>
              </w:rPr>
              <w:t>/п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Объем финансирования всего, </w:t>
            </w:r>
            <w:proofErr w:type="spellStart"/>
            <w:r w:rsidRPr="009A5C4A">
              <w:rPr>
                <w:sz w:val="16"/>
                <w:szCs w:val="16"/>
              </w:rPr>
              <w:t>тыс</w:t>
            </w:r>
            <w:proofErr w:type="gramStart"/>
            <w:r w:rsidRPr="009A5C4A">
              <w:rPr>
                <w:sz w:val="16"/>
                <w:szCs w:val="16"/>
              </w:rPr>
              <w:t>.р</w:t>
            </w:r>
            <w:proofErr w:type="gramEnd"/>
            <w:r w:rsidRPr="009A5C4A">
              <w:rPr>
                <w:sz w:val="16"/>
                <w:szCs w:val="16"/>
              </w:rPr>
              <w:t>уб</w:t>
            </w:r>
            <w:proofErr w:type="spell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184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Показатель результативности </w:t>
            </w:r>
          </w:p>
        </w:tc>
      </w:tr>
      <w:tr w:rsidR="009A5C4A" w:rsidRPr="009A5C4A" w:rsidTr="005B1E92">
        <w:trPr>
          <w:trHeight w:val="254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2026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2027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2028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2029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2030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2031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29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11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12</w:t>
            </w:r>
          </w:p>
        </w:tc>
      </w:tr>
      <w:tr w:rsidR="009A5C4A" w:rsidRPr="009A5C4A" w:rsidTr="005B1E92">
        <w:trPr>
          <w:trHeight w:val="145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79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9A5C4A">
              <w:rPr>
                <w:b/>
                <w:bCs/>
                <w:i/>
                <w:iCs/>
                <w:sz w:val="16"/>
                <w:szCs w:val="16"/>
              </w:rPr>
              <w:t>Цель: Обеспечение системы образования округа высококвалифицированными педагогическими кадрами</w:t>
            </w:r>
          </w:p>
        </w:tc>
      </w:tr>
      <w:tr w:rsidR="009A5C4A" w:rsidRPr="009A5C4A" w:rsidTr="005B1E92">
        <w:trPr>
          <w:trHeight w:val="248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79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9A5C4A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Создание условий для увеличения притока и закрепления молодых специалистов  в  муниципальных  образовательных  организациях округа, в том числе обучавшихся на условиях целевого набора</w:t>
            </w:r>
          </w:p>
        </w:tc>
      </w:tr>
      <w:tr w:rsidR="009A5C4A" w:rsidRPr="009A5C4A" w:rsidTr="005B1E92">
        <w:trPr>
          <w:trHeight w:val="502"/>
        </w:trPr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0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1: </w:t>
            </w:r>
            <w:r w:rsidRPr="009A5C4A">
              <w:rPr>
                <w:sz w:val="16"/>
                <w:szCs w:val="16"/>
              </w:rPr>
              <w:t xml:space="preserve">                                Организация  работы по ориентации учащихся на педагогические профессии, диагностика профессиональной ориентации школьников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7D3" w:rsidRDefault="004857D3" w:rsidP="009A5C4A">
            <w:pPr>
              <w:rPr>
                <w:color w:val="000000"/>
                <w:sz w:val="16"/>
                <w:szCs w:val="16"/>
              </w:rPr>
            </w:pPr>
          </w:p>
          <w:p w:rsid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Управление образования Администрации Нижнеилимского муниципального округа (далее УО),  Муниципальные образовательные учреждения (далее МОУ), МКУ "Ресурсный центр" (далее РЦ)</w:t>
            </w:r>
          </w:p>
          <w:p w:rsidR="004857D3" w:rsidRPr="009A5C4A" w:rsidRDefault="004857D3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Количество  трудоустроившихся  молодых  специалистов  и продолжающих  работу  в  муниципальной  системе  образования  более трех лет</w:t>
            </w:r>
          </w:p>
        </w:tc>
      </w:tr>
      <w:tr w:rsidR="009A5C4A" w:rsidRPr="009A5C4A" w:rsidTr="005B1E92">
        <w:trPr>
          <w:trHeight w:val="491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476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435"/>
        </w:trPr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0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4857D3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2:   </w:t>
            </w:r>
            <w:r w:rsidRPr="009A5C4A">
              <w:rPr>
                <w:sz w:val="16"/>
                <w:szCs w:val="16"/>
              </w:rPr>
              <w:t xml:space="preserve">                              Создание системы сопровождения молодых специалистов.</w:t>
            </w:r>
            <w:r w:rsidRPr="009A5C4A">
              <w:rPr>
                <w:sz w:val="16"/>
                <w:szCs w:val="16"/>
              </w:rPr>
              <w:br/>
              <w:t xml:space="preserve">Проведение  конкурсов  молодых специалистов: «Надежда» для молодых специалистов, «Симфония урока» </w:t>
            </w:r>
            <w:proofErr w:type="spellStart"/>
            <w:r w:rsidRPr="009A5C4A">
              <w:rPr>
                <w:sz w:val="16"/>
                <w:szCs w:val="16"/>
              </w:rPr>
              <w:t>и.т.д</w:t>
            </w:r>
            <w:proofErr w:type="spell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Начальник методического отдела РЦ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Количество выпускников учреждений высшего и среднего профессионального образования, обучающихся на условиях целевого набора и прибывших в образовательные организации округа</w:t>
            </w:r>
          </w:p>
        </w:tc>
      </w:tr>
      <w:tr w:rsidR="009A5C4A" w:rsidRPr="009A5C4A" w:rsidTr="005B1E92">
        <w:trPr>
          <w:trHeight w:val="435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435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238"/>
        </w:trPr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3: </w:t>
            </w:r>
            <w:r w:rsidRPr="009A5C4A">
              <w:rPr>
                <w:sz w:val="16"/>
                <w:szCs w:val="16"/>
              </w:rPr>
              <w:t xml:space="preserve">                            Компенсация аренды жилых помещений молодым педагогам МОУ, в случае невозможности предоставить таким работникам служебных жилых помещений специализированного муниципального жилого фонда.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УО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Укомплектованность образовательных организаций педагогическими кадрами</w:t>
            </w:r>
          </w:p>
        </w:tc>
      </w:tr>
      <w:tr w:rsidR="009A5C4A" w:rsidRPr="009A5C4A" w:rsidTr="005B1E92">
        <w:trPr>
          <w:trHeight w:val="196"/>
        </w:trPr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1.1.3.</w:t>
            </w: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217"/>
        </w:trPr>
        <w:tc>
          <w:tcPr>
            <w:tcW w:w="2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81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1.1.4.</w:t>
            </w:r>
          </w:p>
        </w:tc>
        <w:tc>
          <w:tcPr>
            <w:tcW w:w="10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4:     </w:t>
            </w:r>
            <w:r w:rsidRPr="009A5C4A">
              <w:rPr>
                <w:sz w:val="16"/>
                <w:szCs w:val="16"/>
              </w:rPr>
              <w:t xml:space="preserve">                            Ежемесячная выплата молодым и приглашенным специалистам из числа педагогических работников  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УО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60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1.1.5.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5:   </w:t>
            </w:r>
            <w:r w:rsidRPr="009A5C4A">
              <w:rPr>
                <w:sz w:val="16"/>
                <w:szCs w:val="16"/>
              </w:rPr>
              <w:t xml:space="preserve">                              Единовременное подъемное пособие молодым  и приглашенным педагогическим работникам  общеобразовательных учреждений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Администрация округа, УО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6 660,0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6 660,0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352"/>
        </w:trPr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1.1.6.</w:t>
            </w:r>
          </w:p>
        </w:tc>
        <w:tc>
          <w:tcPr>
            <w:tcW w:w="10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6: </w:t>
            </w:r>
            <w:r w:rsidRPr="009A5C4A">
              <w:rPr>
                <w:sz w:val="16"/>
                <w:szCs w:val="16"/>
              </w:rPr>
              <w:t xml:space="preserve">                                Предоставление мер </w:t>
            </w:r>
            <w:r w:rsidRPr="009A5C4A">
              <w:rPr>
                <w:sz w:val="16"/>
                <w:szCs w:val="16"/>
              </w:rPr>
              <w:br/>
              <w:t xml:space="preserve">материального стимулирования граждан, </w:t>
            </w:r>
            <w:r w:rsidRPr="009A5C4A">
              <w:rPr>
                <w:sz w:val="16"/>
                <w:szCs w:val="16"/>
              </w:rPr>
              <w:br/>
              <w:t xml:space="preserve">заключивших договор о целевом </w:t>
            </w:r>
            <w:proofErr w:type="gramStart"/>
            <w:r w:rsidRPr="009A5C4A">
              <w:rPr>
                <w:sz w:val="16"/>
                <w:szCs w:val="16"/>
              </w:rPr>
              <w:t xml:space="preserve">обучении </w:t>
            </w:r>
            <w:r w:rsidRPr="009A5C4A">
              <w:rPr>
                <w:sz w:val="16"/>
                <w:szCs w:val="16"/>
              </w:rPr>
              <w:br/>
              <w:t>по</w:t>
            </w:r>
            <w:proofErr w:type="gramEnd"/>
            <w:r w:rsidRPr="009A5C4A">
              <w:rPr>
                <w:sz w:val="16"/>
                <w:szCs w:val="16"/>
              </w:rPr>
              <w:t xml:space="preserve"> образовательным программам высшего </w:t>
            </w:r>
            <w:r w:rsidRPr="009A5C4A">
              <w:rPr>
                <w:sz w:val="16"/>
                <w:szCs w:val="16"/>
              </w:rPr>
              <w:br/>
              <w:t xml:space="preserve">образования  и среднего профессионального  </w:t>
            </w:r>
            <w:r w:rsidRPr="009A5C4A">
              <w:rPr>
                <w:sz w:val="16"/>
                <w:szCs w:val="16"/>
              </w:rPr>
              <w:br/>
              <w:t xml:space="preserve">образования в рамках укрупненной группы </w:t>
            </w:r>
            <w:r w:rsidRPr="009A5C4A">
              <w:rPr>
                <w:sz w:val="16"/>
                <w:szCs w:val="16"/>
              </w:rPr>
              <w:br/>
              <w:t xml:space="preserve">специальностей и направлений подготовки </w:t>
            </w:r>
            <w:r w:rsidRPr="009A5C4A">
              <w:rPr>
                <w:sz w:val="16"/>
                <w:szCs w:val="16"/>
              </w:rPr>
              <w:br/>
              <w:t>«Образование и педагогические науки»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Администрация округа, УО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352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352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5C4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6 660,0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6 660,0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94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479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9A5C4A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2. Создание эффективной  системы поддержки педагогов, повышение их квалификации.</w:t>
            </w:r>
          </w:p>
        </w:tc>
      </w:tr>
      <w:tr w:rsidR="009A5C4A" w:rsidRPr="009A5C4A" w:rsidTr="005B1E92">
        <w:trPr>
          <w:trHeight w:val="310"/>
        </w:trPr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0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1: </w:t>
            </w:r>
            <w:r w:rsidRPr="009A5C4A">
              <w:rPr>
                <w:sz w:val="16"/>
                <w:szCs w:val="16"/>
              </w:rPr>
              <w:t xml:space="preserve">                                Организация и проведение профессиональных праздников («День учителя» и дошкольного работника).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Начальник методического отдела МКУ «Ресурсный  центр»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Доля  работников учреждений образования, в </w:t>
            </w:r>
            <w:proofErr w:type="spellStart"/>
            <w:r w:rsidRPr="009A5C4A">
              <w:rPr>
                <w:sz w:val="16"/>
                <w:szCs w:val="16"/>
              </w:rPr>
              <w:t>т.ч</w:t>
            </w:r>
            <w:proofErr w:type="spellEnd"/>
            <w:r w:rsidRPr="009A5C4A">
              <w:rPr>
                <w:sz w:val="16"/>
                <w:szCs w:val="16"/>
              </w:rPr>
              <w:t>. педагогов, прошедших повышение квалификации в отчетный период</w:t>
            </w: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217"/>
        </w:trPr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0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2:    </w:t>
            </w:r>
            <w:r w:rsidRPr="009A5C4A">
              <w:rPr>
                <w:sz w:val="16"/>
                <w:szCs w:val="16"/>
              </w:rPr>
              <w:t xml:space="preserve">                             Обобщение и распространение передового педагогического опыта через РМО, КМО, РМС, сайты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Начальник методического отдела МКУ «Ресурсный  центр»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673"/>
        </w:trPr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0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3:      </w:t>
            </w:r>
            <w:r w:rsidRPr="009A5C4A">
              <w:rPr>
                <w:sz w:val="16"/>
                <w:szCs w:val="16"/>
              </w:rPr>
              <w:t xml:space="preserve">                           Проведение профессиональных конкурсов по номинациям (с выплатой грантов победителям):</w:t>
            </w:r>
            <w:r w:rsidRPr="009A5C4A">
              <w:rPr>
                <w:sz w:val="16"/>
                <w:szCs w:val="16"/>
              </w:rPr>
              <w:br/>
              <w:t>- «Учитель  года»;</w:t>
            </w:r>
            <w:proofErr w:type="gramStart"/>
            <w:r w:rsidRPr="009A5C4A">
              <w:rPr>
                <w:sz w:val="16"/>
                <w:szCs w:val="16"/>
              </w:rPr>
              <w:br/>
              <w:t>-</w:t>
            </w:r>
            <w:proofErr w:type="gramEnd"/>
            <w:r w:rsidRPr="009A5C4A">
              <w:rPr>
                <w:sz w:val="16"/>
                <w:szCs w:val="16"/>
              </w:rPr>
              <w:t>«Воспитатель года»;</w:t>
            </w:r>
            <w:r w:rsidRPr="009A5C4A">
              <w:rPr>
                <w:sz w:val="16"/>
                <w:szCs w:val="16"/>
              </w:rPr>
              <w:br/>
              <w:t>-Педагог дополнительного образования детей «Сердце отдаю детям»;</w:t>
            </w:r>
            <w:r w:rsidRPr="009A5C4A">
              <w:rPr>
                <w:sz w:val="16"/>
                <w:szCs w:val="16"/>
              </w:rPr>
              <w:br/>
              <w:t>- Конкурс профессионального мастерства «Лучший учебный кабинет»</w:t>
            </w:r>
            <w:r w:rsidRPr="009A5C4A">
              <w:rPr>
                <w:sz w:val="16"/>
                <w:szCs w:val="16"/>
              </w:rPr>
              <w:br/>
              <w:t xml:space="preserve">- Конкурс методических разработок «Лучшая методическая разработка» (по номинациям);                                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Заместитель начальника Управления образования                             по общему и дополнительному образованию                            Начальник методического отдела МКУ «Ресурсный  центр»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400,0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400,0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400,0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400,0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316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254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1.2.4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4:        </w:t>
            </w:r>
            <w:r w:rsidRPr="009A5C4A">
              <w:rPr>
                <w:sz w:val="16"/>
                <w:szCs w:val="16"/>
              </w:rPr>
              <w:t xml:space="preserve">                         Отработка различных моделей организации повышения квалификации педагогов и руководителей образовательных организаций по предметам учебного плана</w:t>
            </w:r>
            <w:proofErr w:type="gramStart"/>
            <w:r w:rsidRPr="009A5C4A">
              <w:rPr>
                <w:sz w:val="16"/>
                <w:szCs w:val="16"/>
              </w:rPr>
              <w:t xml:space="preserve"> ,</w:t>
            </w:r>
            <w:proofErr w:type="gramEnd"/>
            <w:r w:rsidRPr="009A5C4A">
              <w:rPr>
                <w:sz w:val="16"/>
                <w:szCs w:val="16"/>
              </w:rPr>
              <w:t xml:space="preserve"> воспитательной работе.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>Начальник методического отдела МКУ «Ресурсный  центр»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A5C4A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254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254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285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1.2.5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5:    </w:t>
            </w:r>
            <w:r w:rsidRPr="009A5C4A">
              <w:rPr>
                <w:sz w:val="16"/>
                <w:szCs w:val="16"/>
              </w:rPr>
              <w:t xml:space="preserve">                             Обучение сотрудников учреждений образования по программам безопасности: в </w:t>
            </w:r>
            <w:proofErr w:type="spellStart"/>
            <w:r w:rsidRPr="009A5C4A">
              <w:rPr>
                <w:sz w:val="16"/>
                <w:szCs w:val="16"/>
              </w:rPr>
              <w:t>т.ч</w:t>
            </w:r>
            <w:proofErr w:type="spellEnd"/>
            <w:r w:rsidRPr="009A5C4A">
              <w:rPr>
                <w:sz w:val="16"/>
                <w:szCs w:val="16"/>
              </w:rPr>
              <w:t xml:space="preserve">. по охране труда и технике безопасности, гражданской обороне и чрезвычайным ситуациям, правилам пожарной безопасности, оказание первой помощи, эксплуатации технологических и электроустановок. 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 xml:space="preserve">Начальник методического отдела МКУ «Ресурсный  центр», руководители ОУ                 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552,0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552,0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285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552,0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552,0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285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76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1.2.6</w:t>
            </w:r>
          </w:p>
        </w:tc>
        <w:tc>
          <w:tcPr>
            <w:tcW w:w="10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Основное мероприятие 7:     </w:t>
            </w:r>
            <w:r w:rsidRPr="009A5C4A">
              <w:rPr>
                <w:sz w:val="16"/>
                <w:szCs w:val="16"/>
              </w:rPr>
              <w:t xml:space="preserve">                            Расширение фонда методической и справочной литературы (подписка)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  <w:r w:rsidRPr="009A5C4A">
              <w:rPr>
                <w:color w:val="000000"/>
                <w:sz w:val="16"/>
                <w:szCs w:val="16"/>
              </w:rPr>
              <w:t xml:space="preserve">Методисты методического отдела МКУ «Ресурсный  центр» 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5C4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952,0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952,0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40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952,0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952,0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65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196"/>
        </w:trPr>
        <w:tc>
          <w:tcPr>
            <w:tcW w:w="2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Итого по Подпрограмме № 6, в том числе по источникам финансирования: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A5C4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C4A" w:rsidRPr="009A5C4A" w:rsidRDefault="009A5C4A" w:rsidP="009A5C4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7 612,0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2 062,0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A5C4A" w:rsidRPr="009A5C4A" w:rsidTr="005B1E92">
        <w:trPr>
          <w:trHeight w:val="196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7 612,0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2 062,0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1 110,0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1 110,0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A5C4A" w:rsidRPr="009A5C4A" w:rsidTr="005B1E92">
        <w:trPr>
          <w:trHeight w:val="232"/>
        </w:trPr>
        <w:tc>
          <w:tcPr>
            <w:tcW w:w="2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A5C4A" w:rsidRPr="009A5C4A" w:rsidRDefault="009A5C4A" w:rsidP="009A5C4A">
            <w:pPr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right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A5C4A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9A5C4A">
              <w:rPr>
                <w:sz w:val="16"/>
                <w:szCs w:val="16"/>
              </w:rPr>
              <w:t>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4A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C4A" w:rsidRPr="009A5C4A" w:rsidRDefault="009A5C4A" w:rsidP="009A5C4A">
            <w:pPr>
              <w:jc w:val="center"/>
              <w:rPr>
                <w:sz w:val="16"/>
                <w:szCs w:val="16"/>
              </w:rPr>
            </w:pPr>
            <w:r w:rsidRPr="009A5C4A">
              <w:rPr>
                <w:sz w:val="16"/>
                <w:szCs w:val="16"/>
              </w:rPr>
              <w:t>0,0</w:t>
            </w: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C4A" w:rsidRPr="009A5C4A" w:rsidRDefault="009A5C4A" w:rsidP="009A5C4A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9A5C4A" w:rsidRDefault="009A5C4A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9A5C4A" w:rsidRDefault="009A5C4A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9A5C4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5C4A" w:rsidRDefault="009A5C4A" w:rsidP="005B1E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3490A">
        <w:rPr>
          <w:sz w:val="28"/>
          <w:szCs w:val="28"/>
        </w:rPr>
        <w:t xml:space="preserve">Мэр округа           </w:t>
      </w:r>
      <w:r w:rsidR="005B1E92">
        <w:rPr>
          <w:sz w:val="28"/>
          <w:szCs w:val="28"/>
        </w:rPr>
        <w:t xml:space="preserve">                                                                    </w:t>
      </w:r>
      <w:bookmarkStart w:id="1" w:name="_GoBack"/>
      <w:bookmarkEnd w:id="1"/>
      <w:r w:rsidRPr="00E3490A">
        <w:rPr>
          <w:sz w:val="28"/>
          <w:szCs w:val="28"/>
        </w:rPr>
        <w:t xml:space="preserve">                                 П.Н. Березовский</w:t>
      </w:r>
    </w:p>
    <w:p w:rsidR="009A5C4A" w:rsidRPr="009A5C4A" w:rsidRDefault="009A5C4A" w:rsidP="00F732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sectPr w:rsidR="009A5C4A" w:rsidRPr="009A5C4A" w:rsidSect="008D1799">
      <w:pgSz w:w="16838" w:h="11906" w:orient="landscape"/>
      <w:pgMar w:top="851" w:right="992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55E" w:rsidRDefault="00A7155E" w:rsidP="00A66DA7">
      <w:r>
        <w:separator/>
      </w:r>
    </w:p>
  </w:endnote>
  <w:endnote w:type="continuationSeparator" w:id="0">
    <w:p w:rsidR="00A7155E" w:rsidRDefault="00A7155E" w:rsidP="00A6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8DD" w:rsidRDefault="001628DD" w:rsidP="003C514C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628DD" w:rsidRDefault="001628DD" w:rsidP="003C514C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55E" w:rsidRDefault="00A7155E" w:rsidP="00A66DA7">
      <w:r>
        <w:separator/>
      </w:r>
    </w:p>
  </w:footnote>
  <w:footnote w:type="continuationSeparator" w:id="0">
    <w:p w:rsidR="00A7155E" w:rsidRDefault="00A7155E" w:rsidP="00A66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2331BC1"/>
    <w:multiLevelType w:val="hybridMultilevel"/>
    <w:tmpl w:val="ED4AD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A3198"/>
    <w:multiLevelType w:val="hybridMultilevel"/>
    <w:tmpl w:val="13D8AD4C"/>
    <w:lvl w:ilvl="0" w:tplc="C25E1B76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0F3C51"/>
    <w:multiLevelType w:val="hybridMultilevel"/>
    <w:tmpl w:val="6592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D1FDC"/>
    <w:multiLevelType w:val="hybridMultilevel"/>
    <w:tmpl w:val="9A5E833C"/>
    <w:lvl w:ilvl="0" w:tplc="0419000F">
      <w:start w:val="1"/>
      <w:numFmt w:val="decimal"/>
      <w:lvlText w:val="%1."/>
      <w:lvlJc w:val="left"/>
      <w:pPr>
        <w:ind w:left="225" w:hanging="360"/>
      </w:pPr>
    </w:lvl>
    <w:lvl w:ilvl="1" w:tplc="04190019" w:tentative="1">
      <w:start w:val="1"/>
      <w:numFmt w:val="lowerLetter"/>
      <w:lvlText w:val="%2."/>
      <w:lvlJc w:val="left"/>
      <w:pPr>
        <w:ind w:left="945" w:hanging="360"/>
      </w:pPr>
    </w:lvl>
    <w:lvl w:ilvl="2" w:tplc="0419001B" w:tentative="1">
      <w:start w:val="1"/>
      <w:numFmt w:val="lowerRoman"/>
      <w:lvlText w:val="%3."/>
      <w:lvlJc w:val="right"/>
      <w:pPr>
        <w:ind w:left="1665" w:hanging="180"/>
      </w:pPr>
    </w:lvl>
    <w:lvl w:ilvl="3" w:tplc="0419000F" w:tentative="1">
      <w:start w:val="1"/>
      <w:numFmt w:val="decimal"/>
      <w:lvlText w:val="%4."/>
      <w:lvlJc w:val="left"/>
      <w:pPr>
        <w:ind w:left="2385" w:hanging="360"/>
      </w:pPr>
    </w:lvl>
    <w:lvl w:ilvl="4" w:tplc="04190019" w:tentative="1">
      <w:start w:val="1"/>
      <w:numFmt w:val="lowerLetter"/>
      <w:lvlText w:val="%5."/>
      <w:lvlJc w:val="left"/>
      <w:pPr>
        <w:ind w:left="3105" w:hanging="360"/>
      </w:pPr>
    </w:lvl>
    <w:lvl w:ilvl="5" w:tplc="0419001B" w:tentative="1">
      <w:start w:val="1"/>
      <w:numFmt w:val="lowerRoman"/>
      <w:lvlText w:val="%6."/>
      <w:lvlJc w:val="right"/>
      <w:pPr>
        <w:ind w:left="3825" w:hanging="180"/>
      </w:pPr>
    </w:lvl>
    <w:lvl w:ilvl="6" w:tplc="0419000F" w:tentative="1">
      <w:start w:val="1"/>
      <w:numFmt w:val="decimal"/>
      <w:lvlText w:val="%7."/>
      <w:lvlJc w:val="left"/>
      <w:pPr>
        <w:ind w:left="4545" w:hanging="360"/>
      </w:pPr>
    </w:lvl>
    <w:lvl w:ilvl="7" w:tplc="04190019" w:tentative="1">
      <w:start w:val="1"/>
      <w:numFmt w:val="lowerLetter"/>
      <w:lvlText w:val="%8."/>
      <w:lvlJc w:val="left"/>
      <w:pPr>
        <w:ind w:left="5265" w:hanging="360"/>
      </w:pPr>
    </w:lvl>
    <w:lvl w:ilvl="8" w:tplc="0419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5">
    <w:nsid w:val="06A23098"/>
    <w:multiLevelType w:val="hybridMultilevel"/>
    <w:tmpl w:val="E2461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75611"/>
    <w:multiLevelType w:val="hybridMultilevel"/>
    <w:tmpl w:val="59300BD6"/>
    <w:lvl w:ilvl="0" w:tplc="0F58E41A">
      <w:start w:val="1"/>
      <w:numFmt w:val="decimal"/>
      <w:lvlText w:val="%1."/>
      <w:lvlJc w:val="left"/>
      <w:pPr>
        <w:ind w:left="495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1006FF"/>
    <w:multiLevelType w:val="hybridMultilevel"/>
    <w:tmpl w:val="2C400E6E"/>
    <w:lvl w:ilvl="0" w:tplc="DC261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E8624C"/>
    <w:multiLevelType w:val="hybridMultilevel"/>
    <w:tmpl w:val="A8DA5C08"/>
    <w:lvl w:ilvl="0" w:tplc="9D844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F12F2B"/>
    <w:multiLevelType w:val="hybridMultilevel"/>
    <w:tmpl w:val="78D285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8E1678"/>
    <w:multiLevelType w:val="hybridMultilevel"/>
    <w:tmpl w:val="3D9AB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9478CF"/>
    <w:multiLevelType w:val="multilevel"/>
    <w:tmpl w:val="1C32F5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12">
    <w:nsid w:val="11621A1B"/>
    <w:multiLevelType w:val="hybridMultilevel"/>
    <w:tmpl w:val="890AB3DE"/>
    <w:styleLink w:val="1111"/>
    <w:lvl w:ilvl="0" w:tplc="9E48A2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A72C01"/>
    <w:multiLevelType w:val="hybridMultilevel"/>
    <w:tmpl w:val="D7929ED8"/>
    <w:lvl w:ilvl="0" w:tplc="0F58E41A">
      <w:start w:val="1"/>
      <w:numFmt w:val="decimal"/>
      <w:lvlText w:val="%1."/>
      <w:lvlJc w:val="left"/>
      <w:pPr>
        <w:ind w:left="855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9150A7"/>
    <w:multiLevelType w:val="hybridMultilevel"/>
    <w:tmpl w:val="D66ED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220982"/>
    <w:multiLevelType w:val="hybridMultilevel"/>
    <w:tmpl w:val="C444F7CA"/>
    <w:lvl w:ilvl="0" w:tplc="896A4C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2" w:hanging="360"/>
      </w:pPr>
    </w:lvl>
    <w:lvl w:ilvl="2" w:tplc="0419001B" w:tentative="1">
      <w:start w:val="1"/>
      <w:numFmt w:val="lowerRoman"/>
      <w:lvlText w:val="%3."/>
      <w:lvlJc w:val="right"/>
      <w:pPr>
        <w:ind w:left="2332" w:hanging="180"/>
      </w:pPr>
    </w:lvl>
    <w:lvl w:ilvl="3" w:tplc="0419000F" w:tentative="1">
      <w:start w:val="1"/>
      <w:numFmt w:val="decimal"/>
      <w:lvlText w:val="%4."/>
      <w:lvlJc w:val="left"/>
      <w:pPr>
        <w:ind w:left="3052" w:hanging="360"/>
      </w:pPr>
    </w:lvl>
    <w:lvl w:ilvl="4" w:tplc="04190019" w:tentative="1">
      <w:start w:val="1"/>
      <w:numFmt w:val="lowerLetter"/>
      <w:lvlText w:val="%5."/>
      <w:lvlJc w:val="left"/>
      <w:pPr>
        <w:ind w:left="3772" w:hanging="360"/>
      </w:pPr>
    </w:lvl>
    <w:lvl w:ilvl="5" w:tplc="0419001B" w:tentative="1">
      <w:start w:val="1"/>
      <w:numFmt w:val="lowerRoman"/>
      <w:lvlText w:val="%6."/>
      <w:lvlJc w:val="right"/>
      <w:pPr>
        <w:ind w:left="4492" w:hanging="180"/>
      </w:pPr>
    </w:lvl>
    <w:lvl w:ilvl="6" w:tplc="0419000F" w:tentative="1">
      <w:start w:val="1"/>
      <w:numFmt w:val="decimal"/>
      <w:lvlText w:val="%7."/>
      <w:lvlJc w:val="left"/>
      <w:pPr>
        <w:ind w:left="5212" w:hanging="360"/>
      </w:pPr>
    </w:lvl>
    <w:lvl w:ilvl="7" w:tplc="04190019" w:tentative="1">
      <w:start w:val="1"/>
      <w:numFmt w:val="lowerLetter"/>
      <w:lvlText w:val="%8."/>
      <w:lvlJc w:val="left"/>
      <w:pPr>
        <w:ind w:left="5932" w:hanging="360"/>
      </w:pPr>
    </w:lvl>
    <w:lvl w:ilvl="8" w:tplc="041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6">
    <w:nsid w:val="1A531703"/>
    <w:multiLevelType w:val="hybridMultilevel"/>
    <w:tmpl w:val="75BE7EC2"/>
    <w:lvl w:ilvl="0" w:tplc="3D844640">
      <w:start w:val="1"/>
      <w:numFmt w:val="decimal"/>
      <w:lvlText w:val="%1."/>
      <w:lvlJc w:val="left"/>
      <w:pPr>
        <w:ind w:left="928" w:hanging="360"/>
      </w:pPr>
      <w:rPr>
        <w:rFonts w:ascii="ArialMT" w:hAnsi="ArialMT" w:cs="ArialMT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E13E36"/>
    <w:multiLevelType w:val="hybridMultilevel"/>
    <w:tmpl w:val="CEC634CA"/>
    <w:lvl w:ilvl="0" w:tplc="0BB80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1E7027"/>
    <w:multiLevelType w:val="hybridMultilevel"/>
    <w:tmpl w:val="C1903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B464E7"/>
    <w:multiLevelType w:val="multilevel"/>
    <w:tmpl w:val="3D1A61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>
    <w:nsid w:val="2C503CC4"/>
    <w:multiLevelType w:val="hybridMultilevel"/>
    <w:tmpl w:val="CF360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E460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D9145CF"/>
    <w:multiLevelType w:val="hybridMultilevel"/>
    <w:tmpl w:val="BFA0E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5A7684"/>
    <w:multiLevelType w:val="hybridMultilevel"/>
    <w:tmpl w:val="D2E8A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996E31"/>
    <w:multiLevelType w:val="hybridMultilevel"/>
    <w:tmpl w:val="58507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441345"/>
    <w:multiLevelType w:val="hybridMultilevel"/>
    <w:tmpl w:val="613A79B2"/>
    <w:lvl w:ilvl="0" w:tplc="9B4C455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2F754946"/>
    <w:multiLevelType w:val="hybridMultilevel"/>
    <w:tmpl w:val="8D9C3BDE"/>
    <w:lvl w:ilvl="0" w:tplc="9B4C455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C057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39D01365"/>
    <w:multiLevelType w:val="hybridMultilevel"/>
    <w:tmpl w:val="9F980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C12E9B"/>
    <w:multiLevelType w:val="hybridMultilevel"/>
    <w:tmpl w:val="5B44D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347465"/>
    <w:multiLevelType w:val="multilevel"/>
    <w:tmpl w:val="5728FC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1">
    <w:nsid w:val="4682318F"/>
    <w:multiLevelType w:val="hybridMultilevel"/>
    <w:tmpl w:val="F3EE8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7D2077"/>
    <w:multiLevelType w:val="hybridMultilevel"/>
    <w:tmpl w:val="AE1E45D2"/>
    <w:lvl w:ilvl="0" w:tplc="DC261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0315C6"/>
    <w:multiLevelType w:val="hybridMultilevel"/>
    <w:tmpl w:val="F4CCF5EE"/>
    <w:lvl w:ilvl="0" w:tplc="0F58E41A">
      <w:start w:val="1"/>
      <w:numFmt w:val="decimal"/>
      <w:lvlText w:val="%1."/>
      <w:lvlJc w:val="left"/>
      <w:pPr>
        <w:ind w:left="855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92560F"/>
    <w:multiLevelType w:val="hybridMultilevel"/>
    <w:tmpl w:val="A4421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C71A77"/>
    <w:multiLevelType w:val="hybridMultilevel"/>
    <w:tmpl w:val="8A684264"/>
    <w:lvl w:ilvl="0" w:tplc="67523384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8D444C"/>
    <w:multiLevelType w:val="multilevel"/>
    <w:tmpl w:val="15129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9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7">
    <w:nsid w:val="57837996"/>
    <w:multiLevelType w:val="hybridMultilevel"/>
    <w:tmpl w:val="6338EDF2"/>
    <w:styleLink w:val="112"/>
    <w:lvl w:ilvl="0" w:tplc="0419000F">
      <w:start w:val="1"/>
      <w:numFmt w:val="decimal"/>
      <w:lvlText w:val="%1."/>
      <w:lvlJc w:val="left"/>
      <w:pPr>
        <w:ind w:left="76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7A51DB4"/>
    <w:multiLevelType w:val="hybridMultilevel"/>
    <w:tmpl w:val="71F2F290"/>
    <w:lvl w:ilvl="0" w:tplc="0419000F">
      <w:start w:val="1"/>
      <w:numFmt w:val="decimal"/>
      <w:lvlText w:val="%1."/>
      <w:lvlJc w:val="left"/>
      <w:pPr>
        <w:ind w:left="1306" w:hanging="360"/>
      </w:pPr>
    </w:lvl>
    <w:lvl w:ilvl="1" w:tplc="04190019" w:tentative="1">
      <w:start w:val="1"/>
      <w:numFmt w:val="lowerLetter"/>
      <w:lvlText w:val="%2."/>
      <w:lvlJc w:val="left"/>
      <w:pPr>
        <w:ind w:left="2026" w:hanging="360"/>
      </w:pPr>
    </w:lvl>
    <w:lvl w:ilvl="2" w:tplc="0419001B" w:tentative="1">
      <w:start w:val="1"/>
      <w:numFmt w:val="lowerRoman"/>
      <w:lvlText w:val="%3."/>
      <w:lvlJc w:val="right"/>
      <w:pPr>
        <w:ind w:left="2746" w:hanging="180"/>
      </w:pPr>
    </w:lvl>
    <w:lvl w:ilvl="3" w:tplc="0419000F" w:tentative="1">
      <w:start w:val="1"/>
      <w:numFmt w:val="decimal"/>
      <w:lvlText w:val="%4."/>
      <w:lvlJc w:val="left"/>
      <w:pPr>
        <w:ind w:left="3466" w:hanging="360"/>
      </w:pPr>
    </w:lvl>
    <w:lvl w:ilvl="4" w:tplc="04190019" w:tentative="1">
      <w:start w:val="1"/>
      <w:numFmt w:val="lowerLetter"/>
      <w:lvlText w:val="%5."/>
      <w:lvlJc w:val="left"/>
      <w:pPr>
        <w:ind w:left="4186" w:hanging="360"/>
      </w:pPr>
    </w:lvl>
    <w:lvl w:ilvl="5" w:tplc="0419001B" w:tentative="1">
      <w:start w:val="1"/>
      <w:numFmt w:val="lowerRoman"/>
      <w:lvlText w:val="%6."/>
      <w:lvlJc w:val="right"/>
      <w:pPr>
        <w:ind w:left="4906" w:hanging="180"/>
      </w:pPr>
    </w:lvl>
    <w:lvl w:ilvl="6" w:tplc="0419000F" w:tentative="1">
      <w:start w:val="1"/>
      <w:numFmt w:val="decimal"/>
      <w:lvlText w:val="%7."/>
      <w:lvlJc w:val="left"/>
      <w:pPr>
        <w:ind w:left="5626" w:hanging="360"/>
      </w:pPr>
    </w:lvl>
    <w:lvl w:ilvl="7" w:tplc="04190019" w:tentative="1">
      <w:start w:val="1"/>
      <w:numFmt w:val="lowerLetter"/>
      <w:lvlText w:val="%8."/>
      <w:lvlJc w:val="left"/>
      <w:pPr>
        <w:ind w:left="6346" w:hanging="360"/>
      </w:pPr>
    </w:lvl>
    <w:lvl w:ilvl="8" w:tplc="0419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39">
    <w:nsid w:val="5DA302C8"/>
    <w:multiLevelType w:val="hybridMultilevel"/>
    <w:tmpl w:val="B134A6AC"/>
    <w:styleLink w:val="1121"/>
    <w:lvl w:ilvl="0" w:tplc="9E48A21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F2B4AD9"/>
    <w:multiLevelType w:val="hybridMultilevel"/>
    <w:tmpl w:val="3ACE4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F6D2692"/>
    <w:multiLevelType w:val="multilevel"/>
    <w:tmpl w:val="A2CCDB98"/>
    <w:lvl w:ilvl="0">
      <w:start w:val="1"/>
      <w:numFmt w:val="decimal"/>
      <w:lvlText w:val="%1."/>
      <w:lvlJc w:val="left"/>
      <w:pPr>
        <w:ind w:left="586" w:hanging="6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8" w:hanging="1800"/>
      </w:pPr>
      <w:rPr>
        <w:rFonts w:hint="default"/>
      </w:rPr>
    </w:lvl>
  </w:abstractNum>
  <w:abstractNum w:abstractNumId="42">
    <w:nsid w:val="617F02E6"/>
    <w:multiLevelType w:val="hybridMultilevel"/>
    <w:tmpl w:val="34868956"/>
    <w:styleLink w:val="113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649B6749"/>
    <w:multiLevelType w:val="multilevel"/>
    <w:tmpl w:val="63E4C078"/>
    <w:lvl w:ilvl="0">
      <w:start w:val="202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31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64EF61F9"/>
    <w:multiLevelType w:val="hybridMultilevel"/>
    <w:tmpl w:val="51348C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7DD5E4F"/>
    <w:multiLevelType w:val="multilevel"/>
    <w:tmpl w:val="1C32F5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46">
    <w:nsid w:val="6E45216B"/>
    <w:multiLevelType w:val="hybridMultilevel"/>
    <w:tmpl w:val="90A46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0A3D36"/>
    <w:multiLevelType w:val="hybridMultilevel"/>
    <w:tmpl w:val="880EEAF0"/>
    <w:lvl w:ilvl="0" w:tplc="0F348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5B32A24"/>
    <w:multiLevelType w:val="multilevel"/>
    <w:tmpl w:val="48D0C758"/>
    <w:styleLink w:val="11"/>
    <w:lvl w:ilvl="0">
      <w:start w:val="1"/>
      <w:numFmt w:val="bullet"/>
      <w:lvlText w:val="I"/>
      <w:lvlJc w:val="left"/>
      <w:pPr>
        <w:tabs>
          <w:tab w:val="num" w:pos="3900"/>
        </w:tabs>
        <w:ind w:left="390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76C47FCD"/>
    <w:multiLevelType w:val="hybridMultilevel"/>
    <w:tmpl w:val="755E3282"/>
    <w:lvl w:ilvl="0" w:tplc="734811E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82A4699"/>
    <w:multiLevelType w:val="hybridMultilevel"/>
    <w:tmpl w:val="3460A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9F16BCE"/>
    <w:multiLevelType w:val="hybridMultilevel"/>
    <w:tmpl w:val="60E4A18C"/>
    <w:lvl w:ilvl="0" w:tplc="EA962E7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E735B7B"/>
    <w:multiLevelType w:val="hybridMultilevel"/>
    <w:tmpl w:val="686EBE2C"/>
    <w:styleLink w:val="111"/>
    <w:lvl w:ilvl="0" w:tplc="9E48A2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FAB13DE"/>
    <w:multiLevelType w:val="hybridMultilevel"/>
    <w:tmpl w:val="6C0A3D04"/>
    <w:lvl w:ilvl="0" w:tplc="3D10D88A">
      <w:start w:val="1"/>
      <w:numFmt w:val="decimal"/>
      <w:lvlText w:val="%1."/>
      <w:lvlJc w:val="left"/>
      <w:pPr>
        <w:ind w:left="644" w:hanging="360"/>
      </w:pPr>
      <w:rPr>
        <w:rFonts w:cs="Times New Roman"/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8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7"/>
  </w:num>
  <w:num w:numId="8">
    <w:abstractNumId w:val="11"/>
  </w:num>
  <w:num w:numId="9">
    <w:abstractNumId w:val="17"/>
  </w:num>
  <w:num w:numId="10">
    <w:abstractNumId w:val="3"/>
  </w:num>
  <w:num w:numId="11">
    <w:abstractNumId w:val="19"/>
  </w:num>
  <w:num w:numId="12">
    <w:abstractNumId w:val="34"/>
  </w:num>
  <w:num w:numId="13">
    <w:abstractNumId w:val="18"/>
  </w:num>
  <w:num w:numId="14">
    <w:abstractNumId w:val="2"/>
  </w:num>
  <w:num w:numId="15">
    <w:abstractNumId w:val="22"/>
  </w:num>
  <w:num w:numId="16">
    <w:abstractNumId w:val="1"/>
  </w:num>
  <w:num w:numId="17">
    <w:abstractNumId w:val="29"/>
  </w:num>
  <w:num w:numId="18">
    <w:abstractNumId w:val="28"/>
  </w:num>
  <w:num w:numId="19">
    <w:abstractNumId w:val="30"/>
  </w:num>
  <w:num w:numId="20">
    <w:abstractNumId w:val="46"/>
  </w:num>
  <w:num w:numId="21">
    <w:abstractNumId w:val="20"/>
  </w:num>
  <w:num w:numId="22">
    <w:abstractNumId w:val="14"/>
  </w:num>
  <w:num w:numId="23">
    <w:abstractNumId w:val="15"/>
  </w:num>
  <w:num w:numId="24">
    <w:abstractNumId w:val="23"/>
  </w:num>
  <w:num w:numId="25">
    <w:abstractNumId w:val="51"/>
  </w:num>
  <w:num w:numId="26">
    <w:abstractNumId w:val="24"/>
  </w:num>
  <w:num w:numId="27">
    <w:abstractNumId w:val="4"/>
  </w:num>
  <w:num w:numId="28">
    <w:abstractNumId w:val="10"/>
  </w:num>
  <w:num w:numId="29">
    <w:abstractNumId w:val="31"/>
  </w:num>
  <w:num w:numId="30">
    <w:abstractNumId w:val="40"/>
  </w:num>
  <w:num w:numId="31">
    <w:abstractNumId w:val="8"/>
  </w:num>
  <w:num w:numId="32">
    <w:abstractNumId w:val="27"/>
  </w:num>
  <w:num w:numId="33">
    <w:abstractNumId w:val="41"/>
  </w:num>
  <w:num w:numId="34">
    <w:abstractNumId w:val="9"/>
  </w:num>
  <w:num w:numId="35">
    <w:abstractNumId w:val="7"/>
  </w:num>
  <w:num w:numId="36">
    <w:abstractNumId w:val="21"/>
  </w:num>
  <w:num w:numId="37">
    <w:abstractNumId w:val="45"/>
  </w:num>
  <w:num w:numId="38">
    <w:abstractNumId w:val="32"/>
  </w:num>
  <w:num w:numId="39">
    <w:abstractNumId w:val="12"/>
  </w:num>
  <w:num w:numId="40">
    <w:abstractNumId w:val="37"/>
  </w:num>
  <w:num w:numId="41">
    <w:abstractNumId w:val="39"/>
  </w:num>
  <w:num w:numId="42">
    <w:abstractNumId w:val="42"/>
  </w:num>
  <w:num w:numId="43">
    <w:abstractNumId w:val="52"/>
  </w:num>
  <w:num w:numId="44">
    <w:abstractNumId w:val="5"/>
  </w:num>
  <w:num w:numId="45">
    <w:abstractNumId w:val="26"/>
  </w:num>
  <w:num w:numId="46">
    <w:abstractNumId w:val="49"/>
  </w:num>
  <w:num w:numId="47">
    <w:abstractNumId w:val="35"/>
  </w:num>
  <w:num w:numId="48">
    <w:abstractNumId w:val="50"/>
  </w:num>
  <w:num w:numId="49">
    <w:abstractNumId w:val="43"/>
  </w:num>
  <w:num w:numId="50">
    <w:abstractNumId w:val="36"/>
  </w:num>
  <w:num w:numId="51">
    <w:abstractNumId w:val="38"/>
  </w:num>
  <w:num w:numId="52">
    <w:abstractNumId w:val="25"/>
  </w:num>
  <w:num w:numId="53">
    <w:abstractNumId w:val="6"/>
  </w:num>
  <w:num w:numId="54">
    <w:abstractNumId w:val="1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81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DC8"/>
    <w:rsid w:val="0000101C"/>
    <w:rsid w:val="0000265F"/>
    <w:rsid w:val="00005187"/>
    <w:rsid w:val="0000601E"/>
    <w:rsid w:val="00006C10"/>
    <w:rsid w:val="000073D0"/>
    <w:rsid w:val="00007EA3"/>
    <w:rsid w:val="000101B6"/>
    <w:rsid w:val="000111F5"/>
    <w:rsid w:val="00013DD3"/>
    <w:rsid w:val="00013DF0"/>
    <w:rsid w:val="00013FC9"/>
    <w:rsid w:val="00014EAC"/>
    <w:rsid w:val="00016739"/>
    <w:rsid w:val="00016844"/>
    <w:rsid w:val="000178FA"/>
    <w:rsid w:val="000209C1"/>
    <w:rsid w:val="0002124A"/>
    <w:rsid w:val="00021944"/>
    <w:rsid w:val="000279F4"/>
    <w:rsid w:val="00027E51"/>
    <w:rsid w:val="00027EB4"/>
    <w:rsid w:val="0003075E"/>
    <w:rsid w:val="00030F14"/>
    <w:rsid w:val="000313E3"/>
    <w:rsid w:val="000321F0"/>
    <w:rsid w:val="000327C6"/>
    <w:rsid w:val="0003414E"/>
    <w:rsid w:val="00034A98"/>
    <w:rsid w:val="00035C07"/>
    <w:rsid w:val="000371B8"/>
    <w:rsid w:val="0004121C"/>
    <w:rsid w:val="0004266C"/>
    <w:rsid w:val="000442D9"/>
    <w:rsid w:val="00044935"/>
    <w:rsid w:val="0004567B"/>
    <w:rsid w:val="00047CDC"/>
    <w:rsid w:val="00053811"/>
    <w:rsid w:val="0005385D"/>
    <w:rsid w:val="00054225"/>
    <w:rsid w:val="00054655"/>
    <w:rsid w:val="000554C3"/>
    <w:rsid w:val="00057105"/>
    <w:rsid w:val="00057164"/>
    <w:rsid w:val="00060AB2"/>
    <w:rsid w:val="00061443"/>
    <w:rsid w:val="00062177"/>
    <w:rsid w:val="00062288"/>
    <w:rsid w:val="000632F9"/>
    <w:rsid w:val="00065CAB"/>
    <w:rsid w:val="00066C11"/>
    <w:rsid w:val="00070678"/>
    <w:rsid w:val="00070908"/>
    <w:rsid w:val="00070B91"/>
    <w:rsid w:val="00070CDB"/>
    <w:rsid w:val="00071589"/>
    <w:rsid w:val="0007255F"/>
    <w:rsid w:val="00072CE4"/>
    <w:rsid w:val="00074251"/>
    <w:rsid w:val="00074A5A"/>
    <w:rsid w:val="00075C5E"/>
    <w:rsid w:val="00075CB9"/>
    <w:rsid w:val="000768F9"/>
    <w:rsid w:val="00080313"/>
    <w:rsid w:val="00081A05"/>
    <w:rsid w:val="00081B16"/>
    <w:rsid w:val="00081D4B"/>
    <w:rsid w:val="0008271A"/>
    <w:rsid w:val="00085192"/>
    <w:rsid w:val="00087277"/>
    <w:rsid w:val="0008750D"/>
    <w:rsid w:val="0008778F"/>
    <w:rsid w:val="00087969"/>
    <w:rsid w:val="00087D0B"/>
    <w:rsid w:val="0009092E"/>
    <w:rsid w:val="000926BA"/>
    <w:rsid w:val="000931AC"/>
    <w:rsid w:val="0009412D"/>
    <w:rsid w:val="000961AC"/>
    <w:rsid w:val="00097373"/>
    <w:rsid w:val="000A02F6"/>
    <w:rsid w:val="000A0401"/>
    <w:rsid w:val="000A13FC"/>
    <w:rsid w:val="000A35E3"/>
    <w:rsid w:val="000A3F8E"/>
    <w:rsid w:val="000A556C"/>
    <w:rsid w:val="000A5DBE"/>
    <w:rsid w:val="000A5DD0"/>
    <w:rsid w:val="000A6DFB"/>
    <w:rsid w:val="000A711C"/>
    <w:rsid w:val="000B058B"/>
    <w:rsid w:val="000B0F98"/>
    <w:rsid w:val="000B2013"/>
    <w:rsid w:val="000B3BEB"/>
    <w:rsid w:val="000B3D32"/>
    <w:rsid w:val="000B617A"/>
    <w:rsid w:val="000C06C5"/>
    <w:rsid w:val="000C0A7C"/>
    <w:rsid w:val="000C1C9F"/>
    <w:rsid w:val="000C22C9"/>
    <w:rsid w:val="000C2E8B"/>
    <w:rsid w:val="000C3C6A"/>
    <w:rsid w:val="000C780A"/>
    <w:rsid w:val="000D0AA2"/>
    <w:rsid w:val="000D1652"/>
    <w:rsid w:val="000D1902"/>
    <w:rsid w:val="000D4D2B"/>
    <w:rsid w:val="000D51BB"/>
    <w:rsid w:val="000D5541"/>
    <w:rsid w:val="000E0E60"/>
    <w:rsid w:val="000E21C6"/>
    <w:rsid w:val="000E25E5"/>
    <w:rsid w:val="000E490B"/>
    <w:rsid w:val="000E5C64"/>
    <w:rsid w:val="000E5E92"/>
    <w:rsid w:val="000E64C8"/>
    <w:rsid w:val="000E6B52"/>
    <w:rsid w:val="000E6E3B"/>
    <w:rsid w:val="000F0093"/>
    <w:rsid w:val="000F0334"/>
    <w:rsid w:val="000F10EE"/>
    <w:rsid w:val="000F17A8"/>
    <w:rsid w:val="000F1917"/>
    <w:rsid w:val="000F29EF"/>
    <w:rsid w:val="000F41A4"/>
    <w:rsid w:val="000F43BB"/>
    <w:rsid w:val="000F69A8"/>
    <w:rsid w:val="000F7F66"/>
    <w:rsid w:val="00100F60"/>
    <w:rsid w:val="001057DB"/>
    <w:rsid w:val="00105950"/>
    <w:rsid w:val="00105B3C"/>
    <w:rsid w:val="00106442"/>
    <w:rsid w:val="00106DC4"/>
    <w:rsid w:val="00106F83"/>
    <w:rsid w:val="00110610"/>
    <w:rsid w:val="00110D40"/>
    <w:rsid w:val="001112F8"/>
    <w:rsid w:val="0011171E"/>
    <w:rsid w:val="00111C08"/>
    <w:rsid w:val="0011372F"/>
    <w:rsid w:val="00113F79"/>
    <w:rsid w:val="00114067"/>
    <w:rsid w:val="00115414"/>
    <w:rsid w:val="0011699E"/>
    <w:rsid w:val="001203F9"/>
    <w:rsid w:val="00121ADE"/>
    <w:rsid w:val="00121C31"/>
    <w:rsid w:val="00123698"/>
    <w:rsid w:val="0012444F"/>
    <w:rsid w:val="00125AF8"/>
    <w:rsid w:val="00125DC5"/>
    <w:rsid w:val="00126DA7"/>
    <w:rsid w:val="001275D6"/>
    <w:rsid w:val="00132888"/>
    <w:rsid w:val="00134E0D"/>
    <w:rsid w:val="00135101"/>
    <w:rsid w:val="0013711C"/>
    <w:rsid w:val="00142371"/>
    <w:rsid w:val="0014259B"/>
    <w:rsid w:val="00143A21"/>
    <w:rsid w:val="001454C2"/>
    <w:rsid w:val="001455F9"/>
    <w:rsid w:val="0014640E"/>
    <w:rsid w:val="00146638"/>
    <w:rsid w:val="00150444"/>
    <w:rsid w:val="0015251F"/>
    <w:rsid w:val="00154154"/>
    <w:rsid w:val="00156905"/>
    <w:rsid w:val="00161701"/>
    <w:rsid w:val="00161A8C"/>
    <w:rsid w:val="001628DD"/>
    <w:rsid w:val="00162DFE"/>
    <w:rsid w:val="00163021"/>
    <w:rsid w:val="00164252"/>
    <w:rsid w:val="001642A4"/>
    <w:rsid w:val="0016574A"/>
    <w:rsid w:val="0016576E"/>
    <w:rsid w:val="00166939"/>
    <w:rsid w:val="00166A40"/>
    <w:rsid w:val="0017080F"/>
    <w:rsid w:val="00170945"/>
    <w:rsid w:val="00170ED7"/>
    <w:rsid w:val="001714FD"/>
    <w:rsid w:val="00172B21"/>
    <w:rsid w:val="00173241"/>
    <w:rsid w:val="001741E4"/>
    <w:rsid w:val="00174232"/>
    <w:rsid w:val="00174602"/>
    <w:rsid w:val="00174C78"/>
    <w:rsid w:val="00177DAB"/>
    <w:rsid w:val="00177FF2"/>
    <w:rsid w:val="00181540"/>
    <w:rsid w:val="001817BE"/>
    <w:rsid w:val="00182BF0"/>
    <w:rsid w:val="00184062"/>
    <w:rsid w:val="00184635"/>
    <w:rsid w:val="00186E2E"/>
    <w:rsid w:val="0019004B"/>
    <w:rsid w:val="00190130"/>
    <w:rsid w:val="001904F0"/>
    <w:rsid w:val="00195523"/>
    <w:rsid w:val="0019653D"/>
    <w:rsid w:val="001A0F1E"/>
    <w:rsid w:val="001A12CB"/>
    <w:rsid w:val="001A1760"/>
    <w:rsid w:val="001A1CB7"/>
    <w:rsid w:val="001A4A79"/>
    <w:rsid w:val="001A5E43"/>
    <w:rsid w:val="001A6A37"/>
    <w:rsid w:val="001A6B85"/>
    <w:rsid w:val="001A7E47"/>
    <w:rsid w:val="001B1894"/>
    <w:rsid w:val="001B18AA"/>
    <w:rsid w:val="001B3882"/>
    <w:rsid w:val="001B3FE0"/>
    <w:rsid w:val="001B577D"/>
    <w:rsid w:val="001B57E3"/>
    <w:rsid w:val="001B7452"/>
    <w:rsid w:val="001B7469"/>
    <w:rsid w:val="001B75A7"/>
    <w:rsid w:val="001C3E11"/>
    <w:rsid w:val="001C6AC3"/>
    <w:rsid w:val="001C7E98"/>
    <w:rsid w:val="001D078E"/>
    <w:rsid w:val="001D089A"/>
    <w:rsid w:val="001D10E4"/>
    <w:rsid w:val="001D2731"/>
    <w:rsid w:val="001D29B7"/>
    <w:rsid w:val="001D2EAD"/>
    <w:rsid w:val="001D3275"/>
    <w:rsid w:val="001D5865"/>
    <w:rsid w:val="001D60E7"/>
    <w:rsid w:val="001D651B"/>
    <w:rsid w:val="001D72E4"/>
    <w:rsid w:val="001E3AF4"/>
    <w:rsid w:val="001E7E5D"/>
    <w:rsid w:val="001F0026"/>
    <w:rsid w:val="001F103A"/>
    <w:rsid w:val="001F4BE3"/>
    <w:rsid w:val="001F4DC8"/>
    <w:rsid w:val="001F52DA"/>
    <w:rsid w:val="001F5B6B"/>
    <w:rsid w:val="001F5D01"/>
    <w:rsid w:val="001F6F4A"/>
    <w:rsid w:val="001F71CF"/>
    <w:rsid w:val="00200240"/>
    <w:rsid w:val="002016E1"/>
    <w:rsid w:val="00201B0D"/>
    <w:rsid w:val="00202951"/>
    <w:rsid w:val="00202D01"/>
    <w:rsid w:val="002036B3"/>
    <w:rsid w:val="00203B75"/>
    <w:rsid w:val="0020491B"/>
    <w:rsid w:val="00204D9A"/>
    <w:rsid w:val="00205B24"/>
    <w:rsid w:val="00206339"/>
    <w:rsid w:val="0021030B"/>
    <w:rsid w:val="00210483"/>
    <w:rsid w:val="002106B4"/>
    <w:rsid w:val="00210A67"/>
    <w:rsid w:val="002126E9"/>
    <w:rsid w:val="00213F8A"/>
    <w:rsid w:val="00215798"/>
    <w:rsid w:val="00215F4D"/>
    <w:rsid w:val="00220B69"/>
    <w:rsid w:val="00220B86"/>
    <w:rsid w:val="0022128C"/>
    <w:rsid w:val="0022182D"/>
    <w:rsid w:val="00222F2D"/>
    <w:rsid w:val="0022355E"/>
    <w:rsid w:val="002262BC"/>
    <w:rsid w:val="00233239"/>
    <w:rsid w:val="00233A1A"/>
    <w:rsid w:val="0023422C"/>
    <w:rsid w:val="00234692"/>
    <w:rsid w:val="00234F8A"/>
    <w:rsid w:val="00235E22"/>
    <w:rsid w:val="0023624B"/>
    <w:rsid w:val="00236E6D"/>
    <w:rsid w:val="0023779E"/>
    <w:rsid w:val="00237D16"/>
    <w:rsid w:val="00244ACC"/>
    <w:rsid w:val="00244FDE"/>
    <w:rsid w:val="00245E44"/>
    <w:rsid w:val="002479A4"/>
    <w:rsid w:val="00247CE7"/>
    <w:rsid w:val="00250740"/>
    <w:rsid w:val="00250F64"/>
    <w:rsid w:val="00252183"/>
    <w:rsid w:val="00254C51"/>
    <w:rsid w:val="00255515"/>
    <w:rsid w:val="00255EF5"/>
    <w:rsid w:val="00256FEB"/>
    <w:rsid w:val="002570AD"/>
    <w:rsid w:val="0026319E"/>
    <w:rsid w:val="002635DC"/>
    <w:rsid w:val="0026413B"/>
    <w:rsid w:val="002641FE"/>
    <w:rsid w:val="00265979"/>
    <w:rsid w:val="0026635C"/>
    <w:rsid w:val="00267459"/>
    <w:rsid w:val="00267E28"/>
    <w:rsid w:val="00270DA8"/>
    <w:rsid w:val="00271892"/>
    <w:rsid w:val="00271A47"/>
    <w:rsid w:val="002730DF"/>
    <w:rsid w:val="00273F1D"/>
    <w:rsid w:val="00274D76"/>
    <w:rsid w:val="00275097"/>
    <w:rsid w:val="00280C88"/>
    <w:rsid w:val="002874ED"/>
    <w:rsid w:val="002925F0"/>
    <w:rsid w:val="002934F0"/>
    <w:rsid w:val="00293791"/>
    <w:rsid w:val="0029546A"/>
    <w:rsid w:val="002955A6"/>
    <w:rsid w:val="0029660F"/>
    <w:rsid w:val="00296614"/>
    <w:rsid w:val="00296A57"/>
    <w:rsid w:val="002970CF"/>
    <w:rsid w:val="002A06AB"/>
    <w:rsid w:val="002A11F5"/>
    <w:rsid w:val="002A2946"/>
    <w:rsid w:val="002A434E"/>
    <w:rsid w:val="002A5037"/>
    <w:rsid w:val="002A63A8"/>
    <w:rsid w:val="002B0A40"/>
    <w:rsid w:val="002B353C"/>
    <w:rsid w:val="002B445F"/>
    <w:rsid w:val="002B5584"/>
    <w:rsid w:val="002B5C21"/>
    <w:rsid w:val="002B64C1"/>
    <w:rsid w:val="002B7E78"/>
    <w:rsid w:val="002C064C"/>
    <w:rsid w:val="002C11E7"/>
    <w:rsid w:val="002C67C7"/>
    <w:rsid w:val="002C6CD2"/>
    <w:rsid w:val="002C6E42"/>
    <w:rsid w:val="002D31CC"/>
    <w:rsid w:val="002D357D"/>
    <w:rsid w:val="002D4C16"/>
    <w:rsid w:val="002D63AA"/>
    <w:rsid w:val="002D6C4F"/>
    <w:rsid w:val="002E03AC"/>
    <w:rsid w:val="002E144F"/>
    <w:rsid w:val="002E16D3"/>
    <w:rsid w:val="002E16E8"/>
    <w:rsid w:val="002E1EDD"/>
    <w:rsid w:val="002E255B"/>
    <w:rsid w:val="002E2F07"/>
    <w:rsid w:val="002E3127"/>
    <w:rsid w:val="002E3A16"/>
    <w:rsid w:val="002E4A93"/>
    <w:rsid w:val="002E5BA5"/>
    <w:rsid w:val="002E775F"/>
    <w:rsid w:val="002F1D4B"/>
    <w:rsid w:val="002F325F"/>
    <w:rsid w:val="002F4BA2"/>
    <w:rsid w:val="002F4CC6"/>
    <w:rsid w:val="002F5216"/>
    <w:rsid w:val="002F58EF"/>
    <w:rsid w:val="002F5D07"/>
    <w:rsid w:val="002F7B1E"/>
    <w:rsid w:val="00300814"/>
    <w:rsid w:val="00300B5F"/>
    <w:rsid w:val="00300E9C"/>
    <w:rsid w:val="00301589"/>
    <w:rsid w:val="00301F87"/>
    <w:rsid w:val="003028A9"/>
    <w:rsid w:val="00305263"/>
    <w:rsid w:val="0030567C"/>
    <w:rsid w:val="003109DA"/>
    <w:rsid w:val="00312329"/>
    <w:rsid w:val="00313115"/>
    <w:rsid w:val="003131EC"/>
    <w:rsid w:val="003135F7"/>
    <w:rsid w:val="00313FB2"/>
    <w:rsid w:val="003146A7"/>
    <w:rsid w:val="00314A18"/>
    <w:rsid w:val="00315CE0"/>
    <w:rsid w:val="00316759"/>
    <w:rsid w:val="00317533"/>
    <w:rsid w:val="00321543"/>
    <w:rsid w:val="003215B2"/>
    <w:rsid w:val="00322E3F"/>
    <w:rsid w:val="00324EA1"/>
    <w:rsid w:val="00326800"/>
    <w:rsid w:val="00330D0B"/>
    <w:rsid w:val="003339BF"/>
    <w:rsid w:val="00333CEF"/>
    <w:rsid w:val="00333E21"/>
    <w:rsid w:val="00333FB7"/>
    <w:rsid w:val="0033535E"/>
    <w:rsid w:val="00336044"/>
    <w:rsid w:val="00337694"/>
    <w:rsid w:val="00340D7A"/>
    <w:rsid w:val="00342D0C"/>
    <w:rsid w:val="00342E6F"/>
    <w:rsid w:val="00345958"/>
    <w:rsid w:val="0034652F"/>
    <w:rsid w:val="00346A92"/>
    <w:rsid w:val="00346CD3"/>
    <w:rsid w:val="003504B9"/>
    <w:rsid w:val="00350A6F"/>
    <w:rsid w:val="003510A2"/>
    <w:rsid w:val="00351181"/>
    <w:rsid w:val="00352B3E"/>
    <w:rsid w:val="003530E0"/>
    <w:rsid w:val="00355182"/>
    <w:rsid w:val="003554B3"/>
    <w:rsid w:val="0035701B"/>
    <w:rsid w:val="003570D2"/>
    <w:rsid w:val="00357299"/>
    <w:rsid w:val="0035732F"/>
    <w:rsid w:val="00357504"/>
    <w:rsid w:val="003577A2"/>
    <w:rsid w:val="00360F83"/>
    <w:rsid w:val="00361160"/>
    <w:rsid w:val="003615EC"/>
    <w:rsid w:val="003635B5"/>
    <w:rsid w:val="00364276"/>
    <w:rsid w:val="00364565"/>
    <w:rsid w:val="00364A48"/>
    <w:rsid w:val="00365C5C"/>
    <w:rsid w:val="0036640E"/>
    <w:rsid w:val="003678BD"/>
    <w:rsid w:val="003704F6"/>
    <w:rsid w:val="0037269F"/>
    <w:rsid w:val="00373222"/>
    <w:rsid w:val="00374686"/>
    <w:rsid w:val="0037559E"/>
    <w:rsid w:val="00375BB7"/>
    <w:rsid w:val="003766FC"/>
    <w:rsid w:val="003771F5"/>
    <w:rsid w:val="003808ED"/>
    <w:rsid w:val="00381528"/>
    <w:rsid w:val="003818E9"/>
    <w:rsid w:val="0038302D"/>
    <w:rsid w:val="00383AB8"/>
    <w:rsid w:val="003843CE"/>
    <w:rsid w:val="00385422"/>
    <w:rsid w:val="00390023"/>
    <w:rsid w:val="00393835"/>
    <w:rsid w:val="00394823"/>
    <w:rsid w:val="00396C9F"/>
    <w:rsid w:val="0039746D"/>
    <w:rsid w:val="003A06BF"/>
    <w:rsid w:val="003A0CD4"/>
    <w:rsid w:val="003A194D"/>
    <w:rsid w:val="003A2A7B"/>
    <w:rsid w:val="003A39F6"/>
    <w:rsid w:val="003A543E"/>
    <w:rsid w:val="003A6C60"/>
    <w:rsid w:val="003A7C97"/>
    <w:rsid w:val="003B0687"/>
    <w:rsid w:val="003B12C9"/>
    <w:rsid w:val="003B2188"/>
    <w:rsid w:val="003B22C4"/>
    <w:rsid w:val="003B39CD"/>
    <w:rsid w:val="003B5F07"/>
    <w:rsid w:val="003B670B"/>
    <w:rsid w:val="003C281E"/>
    <w:rsid w:val="003C3BB3"/>
    <w:rsid w:val="003C514C"/>
    <w:rsid w:val="003C519D"/>
    <w:rsid w:val="003C5214"/>
    <w:rsid w:val="003C52BE"/>
    <w:rsid w:val="003C586B"/>
    <w:rsid w:val="003D0248"/>
    <w:rsid w:val="003D1503"/>
    <w:rsid w:val="003D231F"/>
    <w:rsid w:val="003D43ED"/>
    <w:rsid w:val="003D552C"/>
    <w:rsid w:val="003D5D7C"/>
    <w:rsid w:val="003D60C5"/>
    <w:rsid w:val="003E13B3"/>
    <w:rsid w:val="003E3013"/>
    <w:rsid w:val="003E5FFE"/>
    <w:rsid w:val="003E64D1"/>
    <w:rsid w:val="003E6F47"/>
    <w:rsid w:val="003F099C"/>
    <w:rsid w:val="003F209A"/>
    <w:rsid w:val="003F2D22"/>
    <w:rsid w:val="003F41B1"/>
    <w:rsid w:val="003F4A59"/>
    <w:rsid w:val="003F5771"/>
    <w:rsid w:val="003F5BB7"/>
    <w:rsid w:val="003F647C"/>
    <w:rsid w:val="003F6A69"/>
    <w:rsid w:val="0040048F"/>
    <w:rsid w:val="0040073B"/>
    <w:rsid w:val="00404561"/>
    <w:rsid w:val="00405275"/>
    <w:rsid w:val="00407495"/>
    <w:rsid w:val="00407879"/>
    <w:rsid w:val="00415C23"/>
    <w:rsid w:val="0041614B"/>
    <w:rsid w:val="004201F5"/>
    <w:rsid w:val="00421954"/>
    <w:rsid w:val="0042452F"/>
    <w:rsid w:val="00426D76"/>
    <w:rsid w:val="00427A09"/>
    <w:rsid w:val="00427D71"/>
    <w:rsid w:val="00427F6A"/>
    <w:rsid w:val="00430DA4"/>
    <w:rsid w:val="00431520"/>
    <w:rsid w:val="0043160C"/>
    <w:rsid w:val="00431982"/>
    <w:rsid w:val="00433399"/>
    <w:rsid w:val="004345EB"/>
    <w:rsid w:val="004353E0"/>
    <w:rsid w:val="00437932"/>
    <w:rsid w:val="004400BC"/>
    <w:rsid w:val="004405A4"/>
    <w:rsid w:val="00440839"/>
    <w:rsid w:val="004424DE"/>
    <w:rsid w:val="00442D06"/>
    <w:rsid w:val="00443466"/>
    <w:rsid w:val="00444820"/>
    <w:rsid w:val="00445528"/>
    <w:rsid w:val="00446306"/>
    <w:rsid w:val="0045039D"/>
    <w:rsid w:val="00450A53"/>
    <w:rsid w:val="0045254B"/>
    <w:rsid w:val="004527E7"/>
    <w:rsid w:val="004542C5"/>
    <w:rsid w:val="004547AF"/>
    <w:rsid w:val="00455008"/>
    <w:rsid w:val="0045674E"/>
    <w:rsid w:val="0046145F"/>
    <w:rsid w:val="00462494"/>
    <w:rsid w:val="00463205"/>
    <w:rsid w:val="0046414A"/>
    <w:rsid w:val="004659D0"/>
    <w:rsid w:val="004666A1"/>
    <w:rsid w:val="0046671A"/>
    <w:rsid w:val="0046724B"/>
    <w:rsid w:val="00467B89"/>
    <w:rsid w:val="00470906"/>
    <w:rsid w:val="00471727"/>
    <w:rsid w:val="00472B34"/>
    <w:rsid w:val="00476C49"/>
    <w:rsid w:val="00476EB0"/>
    <w:rsid w:val="00477539"/>
    <w:rsid w:val="0048115F"/>
    <w:rsid w:val="004828B4"/>
    <w:rsid w:val="00483003"/>
    <w:rsid w:val="0048358C"/>
    <w:rsid w:val="00483925"/>
    <w:rsid w:val="004854A2"/>
    <w:rsid w:val="004857D3"/>
    <w:rsid w:val="00485964"/>
    <w:rsid w:val="00485C65"/>
    <w:rsid w:val="00485E8B"/>
    <w:rsid w:val="0048791B"/>
    <w:rsid w:val="0049002F"/>
    <w:rsid w:val="00490C57"/>
    <w:rsid w:val="00490C85"/>
    <w:rsid w:val="00490DC3"/>
    <w:rsid w:val="0049235F"/>
    <w:rsid w:val="00492601"/>
    <w:rsid w:val="00493AA4"/>
    <w:rsid w:val="00494EFA"/>
    <w:rsid w:val="0049726B"/>
    <w:rsid w:val="00497420"/>
    <w:rsid w:val="00497491"/>
    <w:rsid w:val="004976EB"/>
    <w:rsid w:val="004A0F50"/>
    <w:rsid w:val="004A15A4"/>
    <w:rsid w:val="004A1EE9"/>
    <w:rsid w:val="004A5C23"/>
    <w:rsid w:val="004A5ED1"/>
    <w:rsid w:val="004A629C"/>
    <w:rsid w:val="004B2570"/>
    <w:rsid w:val="004B335E"/>
    <w:rsid w:val="004B38D9"/>
    <w:rsid w:val="004B3B5D"/>
    <w:rsid w:val="004B54AF"/>
    <w:rsid w:val="004B5542"/>
    <w:rsid w:val="004B59F1"/>
    <w:rsid w:val="004B6870"/>
    <w:rsid w:val="004B6D95"/>
    <w:rsid w:val="004B71D8"/>
    <w:rsid w:val="004C0734"/>
    <w:rsid w:val="004C1CCC"/>
    <w:rsid w:val="004C2D23"/>
    <w:rsid w:val="004C3171"/>
    <w:rsid w:val="004C40E6"/>
    <w:rsid w:val="004C5732"/>
    <w:rsid w:val="004C7033"/>
    <w:rsid w:val="004C70A7"/>
    <w:rsid w:val="004C74F0"/>
    <w:rsid w:val="004C777E"/>
    <w:rsid w:val="004D0B31"/>
    <w:rsid w:val="004D149B"/>
    <w:rsid w:val="004D1A14"/>
    <w:rsid w:val="004D237B"/>
    <w:rsid w:val="004D2E2B"/>
    <w:rsid w:val="004D312F"/>
    <w:rsid w:val="004D6BDE"/>
    <w:rsid w:val="004E0135"/>
    <w:rsid w:val="004E0934"/>
    <w:rsid w:val="004E1458"/>
    <w:rsid w:val="004E1D50"/>
    <w:rsid w:val="004E2077"/>
    <w:rsid w:val="004E2841"/>
    <w:rsid w:val="004E371F"/>
    <w:rsid w:val="004E4CEF"/>
    <w:rsid w:val="004E690B"/>
    <w:rsid w:val="004F0B3F"/>
    <w:rsid w:val="004F0CA7"/>
    <w:rsid w:val="004F3AB7"/>
    <w:rsid w:val="004F4747"/>
    <w:rsid w:val="004F7146"/>
    <w:rsid w:val="00500D7A"/>
    <w:rsid w:val="005010DC"/>
    <w:rsid w:val="005019A1"/>
    <w:rsid w:val="00501F84"/>
    <w:rsid w:val="00502C5E"/>
    <w:rsid w:val="005034B9"/>
    <w:rsid w:val="0050583A"/>
    <w:rsid w:val="0050608D"/>
    <w:rsid w:val="005077D6"/>
    <w:rsid w:val="0051072E"/>
    <w:rsid w:val="00510A0A"/>
    <w:rsid w:val="00512695"/>
    <w:rsid w:val="005127C7"/>
    <w:rsid w:val="00514E26"/>
    <w:rsid w:val="00515FA8"/>
    <w:rsid w:val="00516D05"/>
    <w:rsid w:val="00517F3F"/>
    <w:rsid w:val="00524F12"/>
    <w:rsid w:val="00527B8E"/>
    <w:rsid w:val="005301AA"/>
    <w:rsid w:val="0053088B"/>
    <w:rsid w:val="00535129"/>
    <w:rsid w:val="00535F1C"/>
    <w:rsid w:val="0053663B"/>
    <w:rsid w:val="00536843"/>
    <w:rsid w:val="005373E2"/>
    <w:rsid w:val="00542115"/>
    <w:rsid w:val="005423D8"/>
    <w:rsid w:val="0054468B"/>
    <w:rsid w:val="00544E1C"/>
    <w:rsid w:val="005450ED"/>
    <w:rsid w:val="0054517D"/>
    <w:rsid w:val="005452BD"/>
    <w:rsid w:val="005464B6"/>
    <w:rsid w:val="00546673"/>
    <w:rsid w:val="00546CBE"/>
    <w:rsid w:val="00547425"/>
    <w:rsid w:val="00550A54"/>
    <w:rsid w:val="00550CED"/>
    <w:rsid w:val="00550DA8"/>
    <w:rsid w:val="00550FBB"/>
    <w:rsid w:val="005520E6"/>
    <w:rsid w:val="005531A0"/>
    <w:rsid w:val="005534AC"/>
    <w:rsid w:val="00554DE1"/>
    <w:rsid w:val="00554F3E"/>
    <w:rsid w:val="0055563E"/>
    <w:rsid w:val="00555A2F"/>
    <w:rsid w:val="0056027D"/>
    <w:rsid w:val="005619B2"/>
    <w:rsid w:val="0056271A"/>
    <w:rsid w:val="00565BE0"/>
    <w:rsid w:val="00566A54"/>
    <w:rsid w:val="00571F88"/>
    <w:rsid w:val="005737E6"/>
    <w:rsid w:val="00575DD6"/>
    <w:rsid w:val="00575DEA"/>
    <w:rsid w:val="00577DF4"/>
    <w:rsid w:val="00577F1F"/>
    <w:rsid w:val="005820B7"/>
    <w:rsid w:val="005836B2"/>
    <w:rsid w:val="005845B0"/>
    <w:rsid w:val="00584BB6"/>
    <w:rsid w:val="0058527E"/>
    <w:rsid w:val="00587DCC"/>
    <w:rsid w:val="005921DB"/>
    <w:rsid w:val="00592414"/>
    <w:rsid w:val="005928DA"/>
    <w:rsid w:val="00592DF0"/>
    <w:rsid w:val="0059309F"/>
    <w:rsid w:val="00593B67"/>
    <w:rsid w:val="00594A28"/>
    <w:rsid w:val="00597974"/>
    <w:rsid w:val="005A1CAC"/>
    <w:rsid w:val="005A20C3"/>
    <w:rsid w:val="005A52E5"/>
    <w:rsid w:val="005A55E7"/>
    <w:rsid w:val="005A5F47"/>
    <w:rsid w:val="005A6E39"/>
    <w:rsid w:val="005A70FD"/>
    <w:rsid w:val="005B0951"/>
    <w:rsid w:val="005B1A06"/>
    <w:rsid w:val="005B1A38"/>
    <w:rsid w:val="005B1A58"/>
    <w:rsid w:val="005B1E92"/>
    <w:rsid w:val="005B2192"/>
    <w:rsid w:val="005B2B39"/>
    <w:rsid w:val="005B2BAB"/>
    <w:rsid w:val="005B2DE4"/>
    <w:rsid w:val="005B3CF0"/>
    <w:rsid w:val="005B49D5"/>
    <w:rsid w:val="005B6F0D"/>
    <w:rsid w:val="005B7864"/>
    <w:rsid w:val="005C14DE"/>
    <w:rsid w:val="005C2609"/>
    <w:rsid w:val="005C3383"/>
    <w:rsid w:val="005C512C"/>
    <w:rsid w:val="005C6235"/>
    <w:rsid w:val="005C625A"/>
    <w:rsid w:val="005C6283"/>
    <w:rsid w:val="005C6E2E"/>
    <w:rsid w:val="005C7FCD"/>
    <w:rsid w:val="005D0D4C"/>
    <w:rsid w:val="005D0F97"/>
    <w:rsid w:val="005D105A"/>
    <w:rsid w:val="005D1563"/>
    <w:rsid w:val="005D16D0"/>
    <w:rsid w:val="005D1921"/>
    <w:rsid w:val="005D1CD2"/>
    <w:rsid w:val="005D26EF"/>
    <w:rsid w:val="005D27DB"/>
    <w:rsid w:val="005D287F"/>
    <w:rsid w:val="005D40B2"/>
    <w:rsid w:val="005D4E82"/>
    <w:rsid w:val="005D560E"/>
    <w:rsid w:val="005D5803"/>
    <w:rsid w:val="005D7503"/>
    <w:rsid w:val="005E01DA"/>
    <w:rsid w:val="005E0247"/>
    <w:rsid w:val="005E262A"/>
    <w:rsid w:val="005E2743"/>
    <w:rsid w:val="005E35AA"/>
    <w:rsid w:val="005E3D35"/>
    <w:rsid w:val="005E3E4B"/>
    <w:rsid w:val="005E584C"/>
    <w:rsid w:val="005E590F"/>
    <w:rsid w:val="005E7062"/>
    <w:rsid w:val="005F070B"/>
    <w:rsid w:val="005F0D2E"/>
    <w:rsid w:val="005F1693"/>
    <w:rsid w:val="005F1BBE"/>
    <w:rsid w:val="005F347B"/>
    <w:rsid w:val="005F3C74"/>
    <w:rsid w:val="00600C8C"/>
    <w:rsid w:val="00601F00"/>
    <w:rsid w:val="00602117"/>
    <w:rsid w:val="00602C37"/>
    <w:rsid w:val="00603570"/>
    <w:rsid w:val="00603618"/>
    <w:rsid w:val="00603D37"/>
    <w:rsid w:val="00604D82"/>
    <w:rsid w:val="006052AD"/>
    <w:rsid w:val="00607062"/>
    <w:rsid w:val="00610D3F"/>
    <w:rsid w:val="0061201B"/>
    <w:rsid w:val="00612033"/>
    <w:rsid w:val="00614141"/>
    <w:rsid w:val="006145D5"/>
    <w:rsid w:val="006147A3"/>
    <w:rsid w:val="00620270"/>
    <w:rsid w:val="006222E3"/>
    <w:rsid w:val="00622887"/>
    <w:rsid w:val="00622B84"/>
    <w:rsid w:val="00622C82"/>
    <w:rsid w:val="00625006"/>
    <w:rsid w:val="006254E8"/>
    <w:rsid w:val="0062788E"/>
    <w:rsid w:val="006302D6"/>
    <w:rsid w:val="006303BA"/>
    <w:rsid w:val="00630C5C"/>
    <w:rsid w:val="00631064"/>
    <w:rsid w:val="006321F1"/>
    <w:rsid w:val="00632321"/>
    <w:rsid w:val="00633E2E"/>
    <w:rsid w:val="00634340"/>
    <w:rsid w:val="00635841"/>
    <w:rsid w:val="00636FF9"/>
    <w:rsid w:val="006413CA"/>
    <w:rsid w:val="006416CF"/>
    <w:rsid w:val="00643617"/>
    <w:rsid w:val="00643734"/>
    <w:rsid w:val="006451C4"/>
    <w:rsid w:val="006465F4"/>
    <w:rsid w:val="00647F99"/>
    <w:rsid w:val="0065120B"/>
    <w:rsid w:val="00651796"/>
    <w:rsid w:val="00651C6A"/>
    <w:rsid w:val="0065322C"/>
    <w:rsid w:val="006536CD"/>
    <w:rsid w:val="00654036"/>
    <w:rsid w:val="00655C22"/>
    <w:rsid w:val="00655FD6"/>
    <w:rsid w:val="00656174"/>
    <w:rsid w:val="00656B24"/>
    <w:rsid w:val="006576A8"/>
    <w:rsid w:val="006605CE"/>
    <w:rsid w:val="0066451B"/>
    <w:rsid w:val="00667363"/>
    <w:rsid w:val="0066797B"/>
    <w:rsid w:val="006701DF"/>
    <w:rsid w:val="0067468F"/>
    <w:rsid w:val="00674D2D"/>
    <w:rsid w:val="00675DD6"/>
    <w:rsid w:val="00676886"/>
    <w:rsid w:val="006774C1"/>
    <w:rsid w:val="00677E56"/>
    <w:rsid w:val="00682695"/>
    <w:rsid w:val="006832DB"/>
    <w:rsid w:val="0068382C"/>
    <w:rsid w:val="00685A16"/>
    <w:rsid w:val="006861A7"/>
    <w:rsid w:val="00686E06"/>
    <w:rsid w:val="0069083E"/>
    <w:rsid w:val="00691B24"/>
    <w:rsid w:val="00691E23"/>
    <w:rsid w:val="00694435"/>
    <w:rsid w:val="006948E7"/>
    <w:rsid w:val="00694C9C"/>
    <w:rsid w:val="00695089"/>
    <w:rsid w:val="00696726"/>
    <w:rsid w:val="00696920"/>
    <w:rsid w:val="00696993"/>
    <w:rsid w:val="006A027A"/>
    <w:rsid w:val="006A08BD"/>
    <w:rsid w:val="006A123E"/>
    <w:rsid w:val="006A1CBA"/>
    <w:rsid w:val="006A3537"/>
    <w:rsid w:val="006A366F"/>
    <w:rsid w:val="006A5AB2"/>
    <w:rsid w:val="006A5AEE"/>
    <w:rsid w:val="006A698C"/>
    <w:rsid w:val="006A7E1E"/>
    <w:rsid w:val="006B0058"/>
    <w:rsid w:val="006B0423"/>
    <w:rsid w:val="006B0A65"/>
    <w:rsid w:val="006B1A8C"/>
    <w:rsid w:val="006B2ADD"/>
    <w:rsid w:val="006B401C"/>
    <w:rsid w:val="006B42B1"/>
    <w:rsid w:val="006B5815"/>
    <w:rsid w:val="006B6F5B"/>
    <w:rsid w:val="006C11E1"/>
    <w:rsid w:val="006C1F12"/>
    <w:rsid w:val="006C20B3"/>
    <w:rsid w:val="006C27FD"/>
    <w:rsid w:val="006C2CDF"/>
    <w:rsid w:val="006C34A6"/>
    <w:rsid w:val="006C577C"/>
    <w:rsid w:val="006C5FA2"/>
    <w:rsid w:val="006C645E"/>
    <w:rsid w:val="006C660E"/>
    <w:rsid w:val="006C6892"/>
    <w:rsid w:val="006C7C56"/>
    <w:rsid w:val="006D2162"/>
    <w:rsid w:val="006D2E05"/>
    <w:rsid w:val="006D3299"/>
    <w:rsid w:val="006D3C69"/>
    <w:rsid w:val="006D3D8D"/>
    <w:rsid w:val="006D4452"/>
    <w:rsid w:val="006D50E3"/>
    <w:rsid w:val="006D594F"/>
    <w:rsid w:val="006D62E2"/>
    <w:rsid w:val="006D7654"/>
    <w:rsid w:val="006D77D6"/>
    <w:rsid w:val="006E0A02"/>
    <w:rsid w:val="006E3035"/>
    <w:rsid w:val="006E3271"/>
    <w:rsid w:val="006E3F3E"/>
    <w:rsid w:val="006E51BE"/>
    <w:rsid w:val="006E6094"/>
    <w:rsid w:val="006E7A55"/>
    <w:rsid w:val="006E7A9B"/>
    <w:rsid w:val="006F0BD7"/>
    <w:rsid w:val="006F1E19"/>
    <w:rsid w:val="006F2569"/>
    <w:rsid w:val="006F45B2"/>
    <w:rsid w:val="006F4DF1"/>
    <w:rsid w:val="006F550E"/>
    <w:rsid w:val="006F6D8F"/>
    <w:rsid w:val="006F728C"/>
    <w:rsid w:val="0070024C"/>
    <w:rsid w:val="00700433"/>
    <w:rsid w:val="00700F58"/>
    <w:rsid w:val="00703643"/>
    <w:rsid w:val="0070482E"/>
    <w:rsid w:val="00705AE9"/>
    <w:rsid w:val="00705B62"/>
    <w:rsid w:val="007073B6"/>
    <w:rsid w:val="00707570"/>
    <w:rsid w:val="007076D8"/>
    <w:rsid w:val="00710F22"/>
    <w:rsid w:val="007112BD"/>
    <w:rsid w:val="007122E4"/>
    <w:rsid w:val="00714846"/>
    <w:rsid w:val="00715348"/>
    <w:rsid w:val="0071613D"/>
    <w:rsid w:val="007161EF"/>
    <w:rsid w:val="0071657F"/>
    <w:rsid w:val="00717570"/>
    <w:rsid w:val="00720ADC"/>
    <w:rsid w:val="00721ECF"/>
    <w:rsid w:val="0072225F"/>
    <w:rsid w:val="00722F38"/>
    <w:rsid w:val="0072319D"/>
    <w:rsid w:val="00723B9E"/>
    <w:rsid w:val="007244E0"/>
    <w:rsid w:val="00726C4E"/>
    <w:rsid w:val="007304C3"/>
    <w:rsid w:val="00731C36"/>
    <w:rsid w:val="0073219E"/>
    <w:rsid w:val="00732664"/>
    <w:rsid w:val="00732A38"/>
    <w:rsid w:val="00732AD3"/>
    <w:rsid w:val="00733CFA"/>
    <w:rsid w:val="00734111"/>
    <w:rsid w:val="00735A11"/>
    <w:rsid w:val="00735D63"/>
    <w:rsid w:val="00736C86"/>
    <w:rsid w:val="00737A8F"/>
    <w:rsid w:val="00741C7D"/>
    <w:rsid w:val="00741C8E"/>
    <w:rsid w:val="00742417"/>
    <w:rsid w:val="00742BD4"/>
    <w:rsid w:val="00742D72"/>
    <w:rsid w:val="00751458"/>
    <w:rsid w:val="00752350"/>
    <w:rsid w:val="007537E0"/>
    <w:rsid w:val="0075570E"/>
    <w:rsid w:val="00755757"/>
    <w:rsid w:val="007609BE"/>
    <w:rsid w:val="007612C8"/>
    <w:rsid w:val="00761F36"/>
    <w:rsid w:val="007648E5"/>
    <w:rsid w:val="007662F4"/>
    <w:rsid w:val="00770EE6"/>
    <w:rsid w:val="007714A3"/>
    <w:rsid w:val="00773336"/>
    <w:rsid w:val="00773AB5"/>
    <w:rsid w:val="00775D5F"/>
    <w:rsid w:val="00777485"/>
    <w:rsid w:val="0077773E"/>
    <w:rsid w:val="007810E0"/>
    <w:rsid w:val="007812EC"/>
    <w:rsid w:val="007814FF"/>
    <w:rsid w:val="007827D8"/>
    <w:rsid w:val="0078288A"/>
    <w:rsid w:val="007829B8"/>
    <w:rsid w:val="007837A8"/>
    <w:rsid w:val="00784069"/>
    <w:rsid w:val="00784391"/>
    <w:rsid w:val="007852C4"/>
    <w:rsid w:val="00785638"/>
    <w:rsid w:val="00785ABD"/>
    <w:rsid w:val="00785BC9"/>
    <w:rsid w:val="00786E2F"/>
    <w:rsid w:val="00787FC3"/>
    <w:rsid w:val="0079023D"/>
    <w:rsid w:val="00791DE9"/>
    <w:rsid w:val="007923EF"/>
    <w:rsid w:val="0079290A"/>
    <w:rsid w:val="007960FB"/>
    <w:rsid w:val="007971A9"/>
    <w:rsid w:val="007A097F"/>
    <w:rsid w:val="007A1029"/>
    <w:rsid w:val="007A1177"/>
    <w:rsid w:val="007A16DD"/>
    <w:rsid w:val="007A3ABA"/>
    <w:rsid w:val="007A4E9E"/>
    <w:rsid w:val="007A58DB"/>
    <w:rsid w:val="007A6BD7"/>
    <w:rsid w:val="007A6C8D"/>
    <w:rsid w:val="007A6CFD"/>
    <w:rsid w:val="007A6F96"/>
    <w:rsid w:val="007B0E22"/>
    <w:rsid w:val="007B1915"/>
    <w:rsid w:val="007B19EE"/>
    <w:rsid w:val="007B2AEC"/>
    <w:rsid w:val="007B38D4"/>
    <w:rsid w:val="007B3D26"/>
    <w:rsid w:val="007B4816"/>
    <w:rsid w:val="007B4F9A"/>
    <w:rsid w:val="007C0AC4"/>
    <w:rsid w:val="007C2959"/>
    <w:rsid w:val="007C3035"/>
    <w:rsid w:val="007C4E51"/>
    <w:rsid w:val="007C78C5"/>
    <w:rsid w:val="007D004B"/>
    <w:rsid w:val="007D0C14"/>
    <w:rsid w:val="007D18C9"/>
    <w:rsid w:val="007D1A7F"/>
    <w:rsid w:val="007D1EA2"/>
    <w:rsid w:val="007D2256"/>
    <w:rsid w:val="007D3183"/>
    <w:rsid w:val="007D39AD"/>
    <w:rsid w:val="007D4620"/>
    <w:rsid w:val="007D5BC4"/>
    <w:rsid w:val="007D5DFF"/>
    <w:rsid w:val="007D6968"/>
    <w:rsid w:val="007E0A65"/>
    <w:rsid w:val="007E2879"/>
    <w:rsid w:val="007E28A9"/>
    <w:rsid w:val="007E36F0"/>
    <w:rsid w:val="007E53DF"/>
    <w:rsid w:val="007E6744"/>
    <w:rsid w:val="007E6804"/>
    <w:rsid w:val="007E6A20"/>
    <w:rsid w:val="007E71A7"/>
    <w:rsid w:val="007F01A3"/>
    <w:rsid w:val="007F0327"/>
    <w:rsid w:val="007F08B7"/>
    <w:rsid w:val="007F0E63"/>
    <w:rsid w:val="007F19C7"/>
    <w:rsid w:val="007F1C11"/>
    <w:rsid w:val="007F39B4"/>
    <w:rsid w:val="007F47A2"/>
    <w:rsid w:val="007F5EF8"/>
    <w:rsid w:val="007F602A"/>
    <w:rsid w:val="007F6272"/>
    <w:rsid w:val="007F6C8C"/>
    <w:rsid w:val="007F6CE7"/>
    <w:rsid w:val="007F6D7E"/>
    <w:rsid w:val="007F7E7E"/>
    <w:rsid w:val="00800B6D"/>
    <w:rsid w:val="00803273"/>
    <w:rsid w:val="00804AC1"/>
    <w:rsid w:val="0080563C"/>
    <w:rsid w:val="0080593E"/>
    <w:rsid w:val="00806EE8"/>
    <w:rsid w:val="00807EAD"/>
    <w:rsid w:val="00811C87"/>
    <w:rsid w:val="0081318E"/>
    <w:rsid w:val="008139AD"/>
    <w:rsid w:val="0081663F"/>
    <w:rsid w:val="00817098"/>
    <w:rsid w:val="0081782A"/>
    <w:rsid w:val="00820E50"/>
    <w:rsid w:val="00822711"/>
    <w:rsid w:val="0082413D"/>
    <w:rsid w:val="008248A6"/>
    <w:rsid w:val="00824EB4"/>
    <w:rsid w:val="008252BD"/>
    <w:rsid w:val="00826257"/>
    <w:rsid w:val="00827231"/>
    <w:rsid w:val="00827F9C"/>
    <w:rsid w:val="008309DA"/>
    <w:rsid w:val="008328E0"/>
    <w:rsid w:val="0083293D"/>
    <w:rsid w:val="008333B7"/>
    <w:rsid w:val="0083624E"/>
    <w:rsid w:val="0083645F"/>
    <w:rsid w:val="0083704D"/>
    <w:rsid w:val="00841992"/>
    <w:rsid w:val="00842507"/>
    <w:rsid w:val="008432C2"/>
    <w:rsid w:val="00843C09"/>
    <w:rsid w:val="0084404F"/>
    <w:rsid w:val="00844EEA"/>
    <w:rsid w:val="00845834"/>
    <w:rsid w:val="00845F4C"/>
    <w:rsid w:val="008460E0"/>
    <w:rsid w:val="00846170"/>
    <w:rsid w:val="00846D43"/>
    <w:rsid w:val="00847A13"/>
    <w:rsid w:val="00847FDE"/>
    <w:rsid w:val="008508E0"/>
    <w:rsid w:val="0085096E"/>
    <w:rsid w:val="0085173B"/>
    <w:rsid w:val="0085240A"/>
    <w:rsid w:val="00852581"/>
    <w:rsid w:val="0085308E"/>
    <w:rsid w:val="0085346E"/>
    <w:rsid w:val="00855511"/>
    <w:rsid w:val="00855C87"/>
    <w:rsid w:val="00856122"/>
    <w:rsid w:val="00856FA9"/>
    <w:rsid w:val="008577B9"/>
    <w:rsid w:val="00862085"/>
    <w:rsid w:val="0086236F"/>
    <w:rsid w:val="00862463"/>
    <w:rsid w:val="0086298C"/>
    <w:rsid w:val="008633E0"/>
    <w:rsid w:val="0086374E"/>
    <w:rsid w:val="008656A1"/>
    <w:rsid w:val="00865FA5"/>
    <w:rsid w:val="00866C1B"/>
    <w:rsid w:val="008715E0"/>
    <w:rsid w:val="008734E3"/>
    <w:rsid w:val="00873AA3"/>
    <w:rsid w:val="008756F5"/>
    <w:rsid w:val="00875AFF"/>
    <w:rsid w:val="008761EE"/>
    <w:rsid w:val="008774A5"/>
    <w:rsid w:val="00877C82"/>
    <w:rsid w:val="00877CCB"/>
    <w:rsid w:val="00880BBA"/>
    <w:rsid w:val="008821F3"/>
    <w:rsid w:val="00886A4E"/>
    <w:rsid w:val="00886DB9"/>
    <w:rsid w:val="00891857"/>
    <w:rsid w:val="00891D79"/>
    <w:rsid w:val="0089470E"/>
    <w:rsid w:val="008956DE"/>
    <w:rsid w:val="008967D6"/>
    <w:rsid w:val="00897C22"/>
    <w:rsid w:val="008A1B1E"/>
    <w:rsid w:val="008A3FF0"/>
    <w:rsid w:val="008A77F6"/>
    <w:rsid w:val="008A7ECE"/>
    <w:rsid w:val="008A7FCD"/>
    <w:rsid w:val="008B1B6A"/>
    <w:rsid w:val="008B338A"/>
    <w:rsid w:val="008B33AC"/>
    <w:rsid w:val="008B6256"/>
    <w:rsid w:val="008C04BA"/>
    <w:rsid w:val="008C3309"/>
    <w:rsid w:val="008C38AB"/>
    <w:rsid w:val="008C55A9"/>
    <w:rsid w:val="008C5C64"/>
    <w:rsid w:val="008C77E3"/>
    <w:rsid w:val="008D001F"/>
    <w:rsid w:val="008D07FC"/>
    <w:rsid w:val="008D1729"/>
    <w:rsid w:val="008D1799"/>
    <w:rsid w:val="008D1D59"/>
    <w:rsid w:val="008D3353"/>
    <w:rsid w:val="008D3ABA"/>
    <w:rsid w:val="008D3F37"/>
    <w:rsid w:val="008D4599"/>
    <w:rsid w:val="008D5781"/>
    <w:rsid w:val="008E0D7D"/>
    <w:rsid w:val="008E3243"/>
    <w:rsid w:val="008E5CA0"/>
    <w:rsid w:val="008E6B75"/>
    <w:rsid w:val="008E6CBA"/>
    <w:rsid w:val="008F29FD"/>
    <w:rsid w:val="008F3BF8"/>
    <w:rsid w:val="008F3E21"/>
    <w:rsid w:val="008F4EC8"/>
    <w:rsid w:val="008F70FF"/>
    <w:rsid w:val="008F7FE5"/>
    <w:rsid w:val="009016F9"/>
    <w:rsid w:val="00901D03"/>
    <w:rsid w:val="009033A8"/>
    <w:rsid w:val="009063C1"/>
    <w:rsid w:val="009071DE"/>
    <w:rsid w:val="00910040"/>
    <w:rsid w:val="00910945"/>
    <w:rsid w:val="00911E69"/>
    <w:rsid w:val="00911F60"/>
    <w:rsid w:val="0091275F"/>
    <w:rsid w:val="00912D13"/>
    <w:rsid w:val="00913767"/>
    <w:rsid w:val="00914909"/>
    <w:rsid w:val="00915BDE"/>
    <w:rsid w:val="00917F3C"/>
    <w:rsid w:val="00920A85"/>
    <w:rsid w:val="00922242"/>
    <w:rsid w:val="0092383D"/>
    <w:rsid w:val="0092406C"/>
    <w:rsid w:val="00924199"/>
    <w:rsid w:val="00924B74"/>
    <w:rsid w:val="00926BAF"/>
    <w:rsid w:val="00926FD4"/>
    <w:rsid w:val="00927A50"/>
    <w:rsid w:val="009331AE"/>
    <w:rsid w:val="00937CF8"/>
    <w:rsid w:val="00937F55"/>
    <w:rsid w:val="00940F07"/>
    <w:rsid w:val="00942334"/>
    <w:rsid w:val="00944A78"/>
    <w:rsid w:val="00944E03"/>
    <w:rsid w:val="0094513E"/>
    <w:rsid w:val="00947155"/>
    <w:rsid w:val="00955ADC"/>
    <w:rsid w:val="00955B03"/>
    <w:rsid w:val="00957778"/>
    <w:rsid w:val="00957C24"/>
    <w:rsid w:val="00960030"/>
    <w:rsid w:val="00960606"/>
    <w:rsid w:val="00960958"/>
    <w:rsid w:val="00963D25"/>
    <w:rsid w:val="00964825"/>
    <w:rsid w:val="00964D87"/>
    <w:rsid w:val="0096655F"/>
    <w:rsid w:val="00967DC9"/>
    <w:rsid w:val="00970638"/>
    <w:rsid w:val="00970B6A"/>
    <w:rsid w:val="00971224"/>
    <w:rsid w:val="009723E6"/>
    <w:rsid w:val="009735A6"/>
    <w:rsid w:val="009754F0"/>
    <w:rsid w:val="00975FB2"/>
    <w:rsid w:val="009769C7"/>
    <w:rsid w:val="00976BCA"/>
    <w:rsid w:val="00976D29"/>
    <w:rsid w:val="00980719"/>
    <w:rsid w:val="00982015"/>
    <w:rsid w:val="0098226B"/>
    <w:rsid w:val="00982A6C"/>
    <w:rsid w:val="00983A1D"/>
    <w:rsid w:val="00984797"/>
    <w:rsid w:val="00985BA4"/>
    <w:rsid w:val="00990EC7"/>
    <w:rsid w:val="0099156B"/>
    <w:rsid w:val="0099218F"/>
    <w:rsid w:val="00992A1A"/>
    <w:rsid w:val="00992AF8"/>
    <w:rsid w:val="00992E96"/>
    <w:rsid w:val="009951A1"/>
    <w:rsid w:val="009965F4"/>
    <w:rsid w:val="0099734E"/>
    <w:rsid w:val="00997AA8"/>
    <w:rsid w:val="009A18C4"/>
    <w:rsid w:val="009A1FC2"/>
    <w:rsid w:val="009A479D"/>
    <w:rsid w:val="009A5002"/>
    <w:rsid w:val="009A57DB"/>
    <w:rsid w:val="009A5C4A"/>
    <w:rsid w:val="009A7B1A"/>
    <w:rsid w:val="009B066D"/>
    <w:rsid w:val="009B2347"/>
    <w:rsid w:val="009B41AB"/>
    <w:rsid w:val="009B420F"/>
    <w:rsid w:val="009B433F"/>
    <w:rsid w:val="009B43F4"/>
    <w:rsid w:val="009B447A"/>
    <w:rsid w:val="009B4AEB"/>
    <w:rsid w:val="009B5540"/>
    <w:rsid w:val="009B6772"/>
    <w:rsid w:val="009B75CE"/>
    <w:rsid w:val="009C0B40"/>
    <w:rsid w:val="009C2E04"/>
    <w:rsid w:val="009C5269"/>
    <w:rsid w:val="009C52EC"/>
    <w:rsid w:val="009C69F2"/>
    <w:rsid w:val="009C6AE3"/>
    <w:rsid w:val="009C78B4"/>
    <w:rsid w:val="009C7FA0"/>
    <w:rsid w:val="009D0319"/>
    <w:rsid w:val="009D07AF"/>
    <w:rsid w:val="009D1CE3"/>
    <w:rsid w:val="009D1E4B"/>
    <w:rsid w:val="009D1F84"/>
    <w:rsid w:val="009D216B"/>
    <w:rsid w:val="009D6A86"/>
    <w:rsid w:val="009D7777"/>
    <w:rsid w:val="009E0941"/>
    <w:rsid w:val="009E2091"/>
    <w:rsid w:val="009E2A24"/>
    <w:rsid w:val="009E30D7"/>
    <w:rsid w:val="009E320E"/>
    <w:rsid w:val="009E430E"/>
    <w:rsid w:val="009E4C49"/>
    <w:rsid w:val="009E5744"/>
    <w:rsid w:val="009E5E25"/>
    <w:rsid w:val="009E627D"/>
    <w:rsid w:val="009E6875"/>
    <w:rsid w:val="009F00CA"/>
    <w:rsid w:val="009F1519"/>
    <w:rsid w:val="009F1EFF"/>
    <w:rsid w:val="009F4E82"/>
    <w:rsid w:val="009F5366"/>
    <w:rsid w:val="009F5607"/>
    <w:rsid w:val="009F5D00"/>
    <w:rsid w:val="009F6F7C"/>
    <w:rsid w:val="00A00A4C"/>
    <w:rsid w:val="00A01AC1"/>
    <w:rsid w:val="00A02633"/>
    <w:rsid w:val="00A02A45"/>
    <w:rsid w:val="00A0312C"/>
    <w:rsid w:val="00A039EA"/>
    <w:rsid w:val="00A047DB"/>
    <w:rsid w:val="00A05C5C"/>
    <w:rsid w:val="00A05C68"/>
    <w:rsid w:val="00A06130"/>
    <w:rsid w:val="00A06E67"/>
    <w:rsid w:val="00A10A97"/>
    <w:rsid w:val="00A110AE"/>
    <w:rsid w:val="00A11D6B"/>
    <w:rsid w:val="00A127F8"/>
    <w:rsid w:val="00A13DCB"/>
    <w:rsid w:val="00A147C8"/>
    <w:rsid w:val="00A16CE2"/>
    <w:rsid w:val="00A2033A"/>
    <w:rsid w:val="00A216F6"/>
    <w:rsid w:val="00A24812"/>
    <w:rsid w:val="00A31028"/>
    <w:rsid w:val="00A35839"/>
    <w:rsid w:val="00A35972"/>
    <w:rsid w:val="00A35BB1"/>
    <w:rsid w:val="00A35D61"/>
    <w:rsid w:val="00A3631F"/>
    <w:rsid w:val="00A365F0"/>
    <w:rsid w:val="00A373E3"/>
    <w:rsid w:val="00A4133B"/>
    <w:rsid w:val="00A42B0F"/>
    <w:rsid w:val="00A42CF1"/>
    <w:rsid w:val="00A42DCC"/>
    <w:rsid w:val="00A44768"/>
    <w:rsid w:val="00A449D6"/>
    <w:rsid w:val="00A44DAE"/>
    <w:rsid w:val="00A46299"/>
    <w:rsid w:val="00A46846"/>
    <w:rsid w:val="00A478B4"/>
    <w:rsid w:val="00A50996"/>
    <w:rsid w:val="00A515D9"/>
    <w:rsid w:val="00A517CF"/>
    <w:rsid w:val="00A5350C"/>
    <w:rsid w:val="00A559A8"/>
    <w:rsid w:val="00A55B64"/>
    <w:rsid w:val="00A567D8"/>
    <w:rsid w:val="00A572C7"/>
    <w:rsid w:val="00A57905"/>
    <w:rsid w:val="00A60367"/>
    <w:rsid w:val="00A60729"/>
    <w:rsid w:val="00A618F7"/>
    <w:rsid w:val="00A62337"/>
    <w:rsid w:val="00A626EC"/>
    <w:rsid w:val="00A63FEC"/>
    <w:rsid w:val="00A64173"/>
    <w:rsid w:val="00A64813"/>
    <w:rsid w:val="00A65492"/>
    <w:rsid w:val="00A65601"/>
    <w:rsid w:val="00A657E6"/>
    <w:rsid w:val="00A665D8"/>
    <w:rsid w:val="00A66B2E"/>
    <w:rsid w:val="00A66DA7"/>
    <w:rsid w:val="00A70746"/>
    <w:rsid w:val="00A707D9"/>
    <w:rsid w:val="00A7155E"/>
    <w:rsid w:val="00A73475"/>
    <w:rsid w:val="00A737B6"/>
    <w:rsid w:val="00A7497E"/>
    <w:rsid w:val="00A753B3"/>
    <w:rsid w:val="00A7704B"/>
    <w:rsid w:val="00A77B2C"/>
    <w:rsid w:val="00A803ED"/>
    <w:rsid w:val="00A81520"/>
    <w:rsid w:val="00A819BE"/>
    <w:rsid w:val="00A83247"/>
    <w:rsid w:val="00A85D7C"/>
    <w:rsid w:val="00A876E2"/>
    <w:rsid w:val="00A92CFF"/>
    <w:rsid w:val="00A952DB"/>
    <w:rsid w:val="00A95DC2"/>
    <w:rsid w:val="00AA04B4"/>
    <w:rsid w:val="00AA20DE"/>
    <w:rsid w:val="00AA2125"/>
    <w:rsid w:val="00AA33B6"/>
    <w:rsid w:val="00AA5C53"/>
    <w:rsid w:val="00AA5F04"/>
    <w:rsid w:val="00AA6B64"/>
    <w:rsid w:val="00AA6BD2"/>
    <w:rsid w:val="00AA7B87"/>
    <w:rsid w:val="00AB311A"/>
    <w:rsid w:val="00AB33DB"/>
    <w:rsid w:val="00AB3429"/>
    <w:rsid w:val="00AB36A9"/>
    <w:rsid w:val="00AB6307"/>
    <w:rsid w:val="00AB6374"/>
    <w:rsid w:val="00AB6E3C"/>
    <w:rsid w:val="00AB6F9A"/>
    <w:rsid w:val="00AB7140"/>
    <w:rsid w:val="00AC0341"/>
    <w:rsid w:val="00AC0F2C"/>
    <w:rsid w:val="00AC4045"/>
    <w:rsid w:val="00AC4388"/>
    <w:rsid w:val="00AC58C8"/>
    <w:rsid w:val="00AC622B"/>
    <w:rsid w:val="00AD1065"/>
    <w:rsid w:val="00AD2082"/>
    <w:rsid w:val="00AD29A4"/>
    <w:rsid w:val="00AD2AC2"/>
    <w:rsid w:val="00AD6154"/>
    <w:rsid w:val="00AD61A8"/>
    <w:rsid w:val="00AD673F"/>
    <w:rsid w:val="00AE18FC"/>
    <w:rsid w:val="00AE1B8E"/>
    <w:rsid w:val="00AE1B98"/>
    <w:rsid w:val="00AE1C2A"/>
    <w:rsid w:val="00AE1D66"/>
    <w:rsid w:val="00AE29B7"/>
    <w:rsid w:val="00AE2F99"/>
    <w:rsid w:val="00AE38F5"/>
    <w:rsid w:val="00AE3BF5"/>
    <w:rsid w:val="00AE53B5"/>
    <w:rsid w:val="00AF09CE"/>
    <w:rsid w:val="00AF1038"/>
    <w:rsid w:val="00AF13CF"/>
    <w:rsid w:val="00AF18FB"/>
    <w:rsid w:val="00AF1C0D"/>
    <w:rsid w:val="00AF1F05"/>
    <w:rsid w:val="00AF261F"/>
    <w:rsid w:val="00AF28A6"/>
    <w:rsid w:val="00AF28AD"/>
    <w:rsid w:val="00AF2966"/>
    <w:rsid w:val="00AF310A"/>
    <w:rsid w:val="00AF4029"/>
    <w:rsid w:val="00AF4187"/>
    <w:rsid w:val="00AF59D5"/>
    <w:rsid w:val="00AF63E0"/>
    <w:rsid w:val="00AF6471"/>
    <w:rsid w:val="00AF680B"/>
    <w:rsid w:val="00AF73EC"/>
    <w:rsid w:val="00B00F31"/>
    <w:rsid w:val="00B013AF"/>
    <w:rsid w:val="00B016A1"/>
    <w:rsid w:val="00B021D8"/>
    <w:rsid w:val="00B02D13"/>
    <w:rsid w:val="00B03296"/>
    <w:rsid w:val="00B0542C"/>
    <w:rsid w:val="00B06438"/>
    <w:rsid w:val="00B07A60"/>
    <w:rsid w:val="00B07A9A"/>
    <w:rsid w:val="00B115CD"/>
    <w:rsid w:val="00B13DF0"/>
    <w:rsid w:val="00B14B24"/>
    <w:rsid w:val="00B14B5C"/>
    <w:rsid w:val="00B1528C"/>
    <w:rsid w:val="00B15DB6"/>
    <w:rsid w:val="00B16726"/>
    <w:rsid w:val="00B16C21"/>
    <w:rsid w:val="00B17C9F"/>
    <w:rsid w:val="00B21D61"/>
    <w:rsid w:val="00B228C5"/>
    <w:rsid w:val="00B24B4F"/>
    <w:rsid w:val="00B252DE"/>
    <w:rsid w:val="00B30682"/>
    <w:rsid w:val="00B31BD3"/>
    <w:rsid w:val="00B32E9C"/>
    <w:rsid w:val="00B333EC"/>
    <w:rsid w:val="00B37F77"/>
    <w:rsid w:val="00B40155"/>
    <w:rsid w:val="00B417BB"/>
    <w:rsid w:val="00B4184C"/>
    <w:rsid w:val="00B425EC"/>
    <w:rsid w:val="00B427DF"/>
    <w:rsid w:val="00B43D20"/>
    <w:rsid w:val="00B441A4"/>
    <w:rsid w:val="00B45CBF"/>
    <w:rsid w:val="00B474C3"/>
    <w:rsid w:val="00B4762E"/>
    <w:rsid w:val="00B47CB1"/>
    <w:rsid w:val="00B50D72"/>
    <w:rsid w:val="00B51CD3"/>
    <w:rsid w:val="00B523F1"/>
    <w:rsid w:val="00B55379"/>
    <w:rsid w:val="00B5542E"/>
    <w:rsid w:val="00B55C04"/>
    <w:rsid w:val="00B569C8"/>
    <w:rsid w:val="00B56AAF"/>
    <w:rsid w:val="00B6071B"/>
    <w:rsid w:val="00B61F85"/>
    <w:rsid w:val="00B622A7"/>
    <w:rsid w:val="00B62F7E"/>
    <w:rsid w:val="00B74146"/>
    <w:rsid w:val="00B7584A"/>
    <w:rsid w:val="00B77A3E"/>
    <w:rsid w:val="00B801DB"/>
    <w:rsid w:val="00B80254"/>
    <w:rsid w:val="00B80FA3"/>
    <w:rsid w:val="00B814A1"/>
    <w:rsid w:val="00B82324"/>
    <w:rsid w:val="00B82EB8"/>
    <w:rsid w:val="00B8471A"/>
    <w:rsid w:val="00B84BB3"/>
    <w:rsid w:val="00B8523B"/>
    <w:rsid w:val="00B8696F"/>
    <w:rsid w:val="00B86BC1"/>
    <w:rsid w:val="00B86DF0"/>
    <w:rsid w:val="00B8798E"/>
    <w:rsid w:val="00B91FE3"/>
    <w:rsid w:val="00B927A9"/>
    <w:rsid w:val="00B93F1A"/>
    <w:rsid w:val="00B94CD3"/>
    <w:rsid w:val="00B96C9C"/>
    <w:rsid w:val="00B97189"/>
    <w:rsid w:val="00BA065C"/>
    <w:rsid w:val="00BA29AD"/>
    <w:rsid w:val="00BA2BA9"/>
    <w:rsid w:val="00BA3516"/>
    <w:rsid w:val="00BA4801"/>
    <w:rsid w:val="00BA56B2"/>
    <w:rsid w:val="00BA5B16"/>
    <w:rsid w:val="00BA6DDE"/>
    <w:rsid w:val="00BA73E4"/>
    <w:rsid w:val="00BA78B4"/>
    <w:rsid w:val="00BB180E"/>
    <w:rsid w:val="00BB1F16"/>
    <w:rsid w:val="00BB2EEC"/>
    <w:rsid w:val="00BB328A"/>
    <w:rsid w:val="00BB451A"/>
    <w:rsid w:val="00BB4BF8"/>
    <w:rsid w:val="00BB5819"/>
    <w:rsid w:val="00BC1A91"/>
    <w:rsid w:val="00BC2C9F"/>
    <w:rsid w:val="00BC34F2"/>
    <w:rsid w:val="00BC4D29"/>
    <w:rsid w:val="00BC61EE"/>
    <w:rsid w:val="00BC6741"/>
    <w:rsid w:val="00BD0FE1"/>
    <w:rsid w:val="00BD1614"/>
    <w:rsid w:val="00BD19D6"/>
    <w:rsid w:val="00BD2628"/>
    <w:rsid w:val="00BD2A8D"/>
    <w:rsid w:val="00BD3076"/>
    <w:rsid w:val="00BD3216"/>
    <w:rsid w:val="00BD354B"/>
    <w:rsid w:val="00BD3899"/>
    <w:rsid w:val="00BD3FF2"/>
    <w:rsid w:val="00BD430D"/>
    <w:rsid w:val="00BD562A"/>
    <w:rsid w:val="00BD5846"/>
    <w:rsid w:val="00BD6536"/>
    <w:rsid w:val="00BE4196"/>
    <w:rsid w:val="00BE43E9"/>
    <w:rsid w:val="00BE4410"/>
    <w:rsid w:val="00BE47D1"/>
    <w:rsid w:val="00BE4902"/>
    <w:rsid w:val="00BE6607"/>
    <w:rsid w:val="00BF3F8A"/>
    <w:rsid w:val="00BF5453"/>
    <w:rsid w:val="00BF74B7"/>
    <w:rsid w:val="00BF7A21"/>
    <w:rsid w:val="00C008F8"/>
    <w:rsid w:val="00C009DD"/>
    <w:rsid w:val="00C017C4"/>
    <w:rsid w:val="00C0209C"/>
    <w:rsid w:val="00C03935"/>
    <w:rsid w:val="00C04F61"/>
    <w:rsid w:val="00C06ED6"/>
    <w:rsid w:val="00C10325"/>
    <w:rsid w:val="00C13B28"/>
    <w:rsid w:val="00C14097"/>
    <w:rsid w:val="00C15410"/>
    <w:rsid w:val="00C15836"/>
    <w:rsid w:val="00C159F2"/>
    <w:rsid w:val="00C16150"/>
    <w:rsid w:val="00C1681A"/>
    <w:rsid w:val="00C16B31"/>
    <w:rsid w:val="00C21DF1"/>
    <w:rsid w:val="00C23CF7"/>
    <w:rsid w:val="00C2557C"/>
    <w:rsid w:val="00C25590"/>
    <w:rsid w:val="00C25871"/>
    <w:rsid w:val="00C27EF7"/>
    <w:rsid w:val="00C30049"/>
    <w:rsid w:val="00C323D3"/>
    <w:rsid w:val="00C341C2"/>
    <w:rsid w:val="00C344C2"/>
    <w:rsid w:val="00C3469A"/>
    <w:rsid w:val="00C35B85"/>
    <w:rsid w:val="00C361D2"/>
    <w:rsid w:val="00C37478"/>
    <w:rsid w:val="00C37AEC"/>
    <w:rsid w:val="00C37E1A"/>
    <w:rsid w:val="00C40B7B"/>
    <w:rsid w:val="00C41E68"/>
    <w:rsid w:val="00C41EC2"/>
    <w:rsid w:val="00C424E6"/>
    <w:rsid w:val="00C42757"/>
    <w:rsid w:val="00C464DB"/>
    <w:rsid w:val="00C471E7"/>
    <w:rsid w:val="00C47584"/>
    <w:rsid w:val="00C54923"/>
    <w:rsid w:val="00C561D9"/>
    <w:rsid w:val="00C569DA"/>
    <w:rsid w:val="00C57A90"/>
    <w:rsid w:val="00C60057"/>
    <w:rsid w:val="00C604E0"/>
    <w:rsid w:val="00C609C6"/>
    <w:rsid w:val="00C60A88"/>
    <w:rsid w:val="00C616D7"/>
    <w:rsid w:val="00C6505B"/>
    <w:rsid w:val="00C650F9"/>
    <w:rsid w:val="00C6632D"/>
    <w:rsid w:val="00C66CFA"/>
    <w:rsid w:val="00C6795C"/>
    <w:rsid w:val="00C72B46"/>
    <w:rsid w:val="00C7382B"/>
    <w:rsid w:val="00C73913"/>
    <w:rsid w:val="00C75FB6"/>
    <w:rsid w:val="00C774A5"/>
    <w:rsid w:val="00C775A3"/>
    <w:rsid w:val="00C82197"/>
    <w:rsid w:val="00C827C3"/>
    <w:rsid w:val="00C834C6"/>
    <w:rsid w:val="00C8375F"/>
    <w:rsid w:val="00C84429"/>
    <w:rsid w:val="00C87ACE"/>
    <w:rsid w:val="00C9359D"/>
    <w:rsid w:val="00C97164"/>
    <w:rsid w:val="00C971CA"/>
    <w:rsid w:val="00CA4102"/>
    <w:rsid w:val="00CA6046"/>
    <w:rsid w:val="00CA60F5"/>
    <w:rsid w:val="00CA67DF"/>
    <w:rsid w:val="00CA6B2C"/>
    <w:rsid w:val="00CA71ED"/>
    <w:rsid w:val="00CB160C"/>
    <w:rsid w:val="00CB1DF9"/>
    <w:rsid w:val="00CB2CFD"/>
    <w:rsid w:val="00CB37C3"/>
    <w:rsid w:val="00CB56A4"/>
    <w:rsid w:val="00CB5BFC"/>
    <w:rsid w:val="00CB697E"/>
    <w:rsid w:val="00CB6E04"/>
    <w:rsid w:val="00CC4C2B"/>
    <w:rsid w:val="00CC57A2"/>
    <w:rsid w:val="00CC7564"/>
    <w:rsid w:val="00CC78BF"/>
    <w:rsid w:val="00CD0153"/>
    <w:rsid w:val="00CD0359"/>
    <w:rsid w:val="00CD105B"/>
    <w:rsid w:val="00CD41F7"/>
    <w:rsid w:val="00CD4C81"/>
    <w:rsid w:val="00CD4E22"/>
    <w:rsid w:val="00CD63E7"/>
    <w:rsid w:val="00CD7D8A"/>
    <w:rsid w:val="00CD7DC7"/>
    <w:rsid w:val="00CE3A0E"/>
    <w:rsid w:val="00CE47ED"/>
    <w:rsid w:val="00CE62FF"/>
    <w:rsid w:val="00CE700F"/>
    <w:rsid w:val="00CE7DA1"/>
    <w:rsid w:val="00CF1014"/>
    <w:rsid w:val="00CF1617"/>
    <w:rsid w:val="00CF2059"/>
    <w:rsid w:val="00CF36A0"/>
    <w:rsid w:val="00CF3DDB"/>
    <w:rsid w:val="00CF49BD"/>
    <w:rsid w:val="00CF56F9"/>
    <w:rsid w:val="00CF5C70"/>
    <w:rsid w:val="00CF64A5"/>
    <w:rsid w:val="00CF7E08"/>
    <w:rsid w:val="00D00D6D"/>
    <w:rsid w:val="00D01D5F"/>
    <w:rsid w:val="00D029F7"/>
    <w:rsid w:val="00D02A0C"/>
    <w:rsid w:val="00D039B1"/>
    <w:rsid w:val="00D043E2"/>
    <w:rsid w:val="00D05BA5"/>
    <w:rsid w:val="00D067F9"/>
    <w:rsid w:val="00D10740"/>
    <w:rsid w:val="00D10778"/>
    <w:rsid w:val="00D10825"/>
    <w:rsid w:val="00D10C55"/>
    <w:rsid w:val="00D11412"/>
    <w:rsid w:val="00D12A3E"/>
    <w:rsid w:val="00D15445"/>
    <w:rsid w:val="00D16E32"/>
    <w:rsid w:val="00D17305"/>
    <w:rsid w:val="00D200FC"/>
    <w:rsid w:val="00D25419"/>
    <w:rsid w:val="00D25526"/>
    <w:rsid w:val="00D26617"/>
    <w:rsid w:val="00D268FF"/>
    <w:rsid w:val="00D27062"/>
    <w:rsid w:val="00D30218"/>
    <w:rsid w:val="00D33011"/>
    <w:rsid w:val="00D40088"/>
    <w:rsid w:val="00D4337D"/>
    <w:rsid w:val="00D4342A"/>
    <w:rsid w:val="00D439A4"/>
    <w:rsid w:val="00D43A3E"/>
    <w:rsid w:val="00D44C2A"/>
    <w:rsid w:val="00D47955"/>
    <w:rsid w:val="00D53015"/>
    <w:rsid w:val="00D54BF3"/>
    <w:rsid w:val="00D56483"/>
    <w:rsid w:val="00D56AC2"/>
    <w:rsid w:val="00D56EBD"/>
    <w:rsid w:val="00D57401"/>
    <w:rsid w:val="00D5744C"/>
    <w:rsid w:val="00D60AC0"/>
    <w:rsid w:val="00D6183F"/>
    <w:rsid w:val="00D62475"/>
    <w:rsid w:val="00D62864"/>
    <w:rsid w:val="00D63453"/>
    <w:rsid w:val="00D6612B"/>
    <w:rsid w:val="00D66B3C"/>
    <w:rsid w:val="00D66CC3"/>
    <w:rsid w:val="00D6723F"/>
    <w:rsid w:val="00D6749F"/>
    <w:rsid w:val="00D73C0E"/>
    <w:rsid w:val="00D7466D"/>
    <w:rsid w:val="00D7720C"/>
    <w:rsid w:val="00D80A50"/>
    <w:rsid w:val="00D80F00"/>
    <w:rsid w:val="00D81903"/>
    <w:rsid w:val="00D820A6"/>
    <w:rsid w:val="00D83207"/>
    <w:rsid w:val="00D83CC5"/>
    <w:rsid w:val="00D84D5B"/>
    <w:rsid w:val="00D9274C"/>
    <w:rsid w:val="00D92C5C"/>
    <w:rsid w:val="00D93884"/>
    <w:rsid w:val="00D954E7"/>
    <w:rsid w:val="00D964BD"/>
    <w:rsid w:val="00D965F2"/>
    <w:rsid w:val="00DA0AC9"/>
    <w:rsid w:val="00DA1C51"/>
    <w:rsid w:val="00DA2813"/>
    <w:rsid w:val="00DA442E"/>
    <w:rsid w:val="00DA49F5"/>
    <w:rsid w:val="00DA5FC8"/>
    <w:rsid w:val="00DA60AC"/>
    <w:rsid w:val="00DA62C6"/>
    <w:rsid w:val="00DB0299"/>
    <w:rsid w:val="00DB1126"/>
    <w:rsid w:val="00DB15C2"/>
    <w:rsid w:val="00DB1B21"/>
    <w:rsid w:val="00DB2ED3"/>
    <w:rsid w:val="00DB4496"/>
    <w:rsid w:val="00DB5001"/>
    <w:rsid w:val="00DB575A"/>
    <w:rsid w:val="00DB5DD9"/>
    <w:rsid w:val="00DC0F4D"/>
    <w:rsid w:val="00DC1A54"/>
    <w:rsid w:val="00DC32FF"/>
    <w:rsid w:val="00DC4AF3"/>
    <w:rsid w:val="00DC5843"/>
    <w:rsid w:val="00DC65AA"/>
    <w:rsid w:val="00DC6720"/>
    <w:rsid w:val="00DC7081"/>
    <w:rsid w:val="00DC738A"/>
    <w:rsid w:val="00DD1DAF"/>
    <w:rsid w:val="00DD2E92"/>
    <w:rsid w:val="00DD4B9D"/>
    <w:rsid w:val="00DD5A09"/>
    <w:rsid w:val="00DE3543"/>
    <w:rsid w:val="00DE395B"/>
    <w:rsid w:val="00DE64B7"/>
    <w:rsid w:val="00DE74F9"/>
    <w:rsid w:val="00DF1E1F"/>
    <w:rsid w:val="00DF28C9"/>
    <w:rsid w:val="00DF2F12"/>
    <w:rsid w:val="00DF4160"/>
    <w:rsid w:val="00DF42A5"/>
    <w:rsid w:val="00DF4536"/>
    <w:rsid w:val="00DF5C30"/>
    <w:rsid w:val="00DF5D82"/>
    <w:rsid w:val="00E00A89"/>
    <w:rsid w:val="00E02ECF"/>
    <w:rsid w:val="00E040DB"/>
    <w:rsid w:val="00E05D1C"/>
    <w:rsid w:val="00E06A53"/>
    <w:rsid w:val="00E104B0"/>
    <w:rsid w:val="00E1056B"/>
    <w:rsid w:val="00E1392F"/>
    <w:rsid w:val="00E155EC"/>
    <w:rsid w:val="00E15631"/>
    <w:rsid w:val="00E15A0D"/>
    <w:rsid w:val="00E15E0C"/>
    <w:rsid w:val="00E176CF"/>
    <w:rsid w:val="00E17870"/>
    <w:rsid w:val="00E17E5C"/>
    <w:rsid w:val="00E21284"/>
    <w:rsid w:val="00E21F28"/>
    <w:rsid w:val="00E266C5"/>
    <w:rsid w:val="00E27F02"/>
    <w:rsid w:val="00E34134"/>
    <w:rsid w:val="00E3490A"/>
    <w:rsid w:val="00E35093"/>
    <w:rsid w:val="00E353A0"/>
    <w:rsid w:val="00E357AA"/>
    <w:rsid w:val="00E360D0"/>
    <w:rsid w:val="00E3719E"/>
    <w:rsid w:val="00E37E1A"/>
    <w:rsid w:val="00E412C0"/>
    <w:rsid w:val="00E42026"/>
    <w:rsid w:val="00E42725"/>
    <w:rsid w:val="00E4607B"/>
    <w:rsid w:val="00E46A10"/>
    <w:rsid w:val="00E46A3B"/>
    <w:rsid w:val="00E47606"/>
    <w:rsid w:val="00E50254"/>
    <w:rsid w:val="00E518C6"/>
    <w:rsid w:val="00E51C2F"/>
    <w:rsid w:val="00E537CA"/>
    <w:rsid w:val="00E53C0F"/>
    <w:rsid w:val="00E5478A"/>
    <w:rsid w:val="00E55726"/>
    <w:rsid w:val="00E55E57"/>
    <w:rsid w:val="00E57339"/>
    <w:rsid w:val="00E61F65"/>
    <w:rsid w:val="00E6356D"/>
    <w:rsid w:val="00E63B77"/>
    <w:rsid w:val="00E700CE"/>
    <w:rsid w:val="00E70EC6"/>
    <w:rsid w:val="00E71BC6"/>
    <w:rsid w:val="00E73F11"/>
    <w:rsid w:val="00E7583C"/>
    <w:rsid w:val="00E76496"/>
    <w:rsid w:val="00E76853"/>
    <w:rsid w:val="00E800A3"/>
    <w:rsid w:val="00E804DA"/>
    <w:rsid w:val="00E82398"/>
    <w:rsid w:val="00E82A19"/>
    <w:rsid w:val="00E8593C"/>
    <w:rsid w:val="00E907D5"/>
    <w:rsid w:val="00E93F18"/>
    <w:rsid w:val="00E949EA"/>
    <w:rsid w:val="00E97B8D"/>
    <w:rsid w:val="00E97DAF"/>
    <w:rsid w:val="00EA0757"/>
    <w:rsid w:val="00EA07A8"/>
    <w:rsid w:val="00EA12C1"/>
    <w:rsid w:val="00EA39A9"/>
    <w:rsid w:val="00EA4263"/>
    <w:rsid w:val="00EA633D"/>
    <w:rsid w:val="00EA64F9"/>
    <w:rsid w:val="00EA65BE"/>
    <w:rsid w:val="00EA66F6"/>
    <w:rsid w:val="00EB0B22"/>
    <w:rsid w:val="00EB15CF"/>
    <w:rsid w:val="00EB19E0"/>
    <w:rsid w:val="00EB359E"/>
    <w:rsid w:val="00EB3AEA"/>
    <w:rsid w:val="00EB4961"/>
    <w:rsid w:val="00EB5056"/>
    <w:rsid w:val="00EB5809"/>
    <w:rsid w:val="00EB6049"/>
    <w:rsid w:val="00EB682F"/>
    <w:rsid w:val="00EB684E"/>
    <w:rsid w:val="00EC466E"/>
    <w:rsid w:val="00EC60B9"/>
    <w:rsid w:val="00EC6203"/>
    <w:rsid w:val="00EC7114"/>
    <w:rsid w:val="00ED02C7"/>
    <w:rsid w:val="00ED29EE"/>
    <w:rsid w:val="00ED32C5"/>
    <w:rsid w:val="00ED5507"/>
    <w:rsid w:val="00ED5CC2"/>
    <w:rsid w:val="00ED6904"/>
    <w:rsid w:val="00EE1DA2"/>
    <w:rsid w:val="00EE2BBE"/>
    <w:rsid w:val="00EE2DC2"/>
    <w:rsid w:val="00EE35C3"/>
    <w:rsid w:val="00EE3EF8"/>
    <w:rsid w:val="00EE5771"/>
    <w:rsid w:val="00EE58BA"/>
    <w:rsid w:val="00EE6055"/>
    <w:rsid w:val="00EE7321"/>
    <w:rsid w:val="00EE776C"/>
    <w:rsid w:val="00EF0C0C"/>
    <w:rsid w:val="00EF11FE"/>
    <w:rsid w:val="00EF1380"/>
    <w:rsid w:val="00EF14C9"/>
    <w:rsid w:val="00EF1FA5"/>
    <w:rsid w:val="00EF2BB8"/>
    <w:rsid w:val="00EF43DE"/>
    <w:rsid w:val="00EF5E0F"/>
    <w:rsid w:val="00EF65C3"/>
    <w:rsid w:val="00EF661F"/>
    <w:rsid w:val="00EF6804"/>
    <w:rsid w:val="00EF783D"/>
    <w:rsid w:val="00F0205A"/>
    <w:rsid w:val="00F030B3"/>
    <w:rsid w:val="00F0344A"/>
    <w:rsid w:val="00F04354"/>
    <w:rsid w:val="00F04EE5"/>
    <w:rsid w:val="00F057DF"/>
    <w:rsid w:val="00F07A0F"/>
    <w:rsid w:val="00F07E80"/>
    <w:rsid w:val="00F12733"/>
    <w:rsid w:val="00F129DA"/>
    <w:rsid w:val="00F1328E"/>
    <w:rsid w:val="00F13A72"/>
    <w:rsid w:val="00F15DEC"/>
    <w:rsid w:val="00F15FB5"/>
    <w:rsid w:val="00F163E6"/>
    <w:rsid w:val="00F179FC"/>
    <w:rsid w:val="00F2163D"/>
    <w:rsid w:val="00F22501"/>
    <w:rsid w:val="00F239CC"/>
    <w:rsid w:val="00F250D7"/>
    <w:rsid w:val="00F25454"/>
    <w:rsid w:val="00F2601B"/>
    <w:rsid w:val="00F2662B"/>
    <w:rsid w:val="00F26797"/>
    <w:rsid w:val="00F276C8"/>
    <w:rsid w:val="00F3074C"/>
    <w:rsid w:val="00F31B99"/>
    <w:rsid w:val="00F326F8"/>
    <w:rsid w:val="00F348F3"/>
    <w:rsid w:val="00F37686"/>
    <w:rsid w:val="00F4016A"/>
    <w:rsid w:val="00F40A4C"/>
    <w:rsid w:val="00F415BB"/>
    <w:rsid w:val="00F41C3B"/>
    <w:rsid w:val="00F442D2"/>
    <w:rsid w:val="00F44367"/>
    <w:rsid w:val="00F4536A"/>
    <w:rsid w:val="00F46283"/>
    <w:rsid w:val="00F4656F"/>
    <w:rsid w:val="00F51850"/>
    <w:rsid w:val="00F5274F"/>
    <w:rsid w:val="00F5353F"/>
    <w:rsid w:val="00F53BAA"/>
    <w:rsid w:val="00F54247"/>
    <w:rsid w:val="00F54B74"/>
    <w:rsid w:val="00F54E84"/>
    <w:rsid w:val="00F557B5"/>
    <w:rsid w:val="00F57202"/>
    <w:rsid w:val="00F57C28"/>
    <w:rsid w:val="00F620E7"/>
    <w:rsid w:val="00F6278D"/>
    <w:rsid w:val="00F629F2"/>
    <w:rsid w:val="00F62E54"/>
    <w:rsid w:val="00F63992"/>
    <w:rsid w:val="00F63AAD"/>
    <w:rsid w:val="00F64C59"/>
    <w:rsid w:val="00F652BA"/>
    <w:rsid w:val="00F66800"/>
    <w:rsid w:val="00F66E15"/>
    <w:rsid w:val="00F712B3"/>
    <w:rsid w:val="00F71482"/>
    <w:rsid w:val="00F73292"/>
    <w:rsid w:val="00F73A6C"/>
    <w:rsid w:val="00F73BF4"/>
    <w:rsid w:val="00F74966"/>
    <w:rsid w:val="00F76C63"/>
    <w:rsid w:val="00F810C8"/>
    <w:rsid w:val="00F81585"/>
    <w:rsid w:val="00F82256"/>
    <w:rsid w:val="00F824BA"/>
    <w:rsid w:val="00F827A6"/>
    <w:rsid w:val="00F8522B"/>
    <w:rsid w:val="00F85B80"/>
    <w:rsid w:val="00F86FEE"/>
    <w:rsid w:val="00F87484"/>
    <w:rsid w:val="00F90AFC"/>
    <w:rsid w:val="00F9106A"/>
    <w:rsid w:val="00F9131A"/>
    <w:rsid w:val="00F9314E"/>
    <w:rsid w:val="00F93DD0"/>
    <w:rsid w:val="00F94247"/>
    <w:rsid w:val="00F94DE5"/>
    <w:rsid w:val="00F9566A"/>
    <w:rsid w:val="00F969D2"/>
    <w:rsid w:val="00F9777B"/>
    <w:rsid w:val="00FA0C8F"/>
    <w:rsid w:val="00FA19EE"/>
    <w:rsid w:val="00FA1D33"/>
    <w:rsid w:val="00FA2936"/>
    <w:rsid w:val="00FA7CFD"/>
    <w:rsid w:val="00FA7F43"/>
    <w:rsid w:val="00FB15A5"/>
    <w:rsid w:val="00FB1A98"/>
    <w:rsid w:val="00FB1BF2"/>
    <w:rsid w:val="00FB5382"/>
    <w:rsid w:val="00FB62EA"/>
    <w:rsid w:val="00FB6FE4"/>
    <w:rsid w:val="00FB7E5D"/>
    <w:rsid w:val="00FC00C6"/>
    <w:rsid w:val="00FC0CCD"/>
    <w:rsid w:val="00FC245C"/>
    <w:rsid w:val="00FC2F0A"/>
    <w:rsid w:val="00FC30FF"/>
    <w:rsid w:val="00FC3F5A"/>
    <w:rsid w:val="00FC44C6"/>
    <w:rsid w:val="00FC521B"/>
    <w:rsid w:val="00FC54A1"/>
    <w:rsid w:val="00FC5831"/>
    <w:rsid w:val="00FC5877"/>
    <w:rsid w:val="00FC5ACE"/>
    <w:rsid w:val="00FC5F29"/>
    <w:rsid w:val="00FC6C7C"/>
    <w:rsid w:val="00FC74D0"/>
    <w:rsid w:val="00FC7EBD"/>
    <w:rsid w:val="00FD0F5C"/>
    <w:rsid w:val="00FD23D5"/>
    <w:rsid w:val="00FD2DA9"/>
    <w:rsid w:val="00FD5A9F"/>
    <w:rsid w:val="00FD5C1C"/>
    <w:rsid w:val="00FD63CE"/>
    <w:rsid w:val="00FD6521"/>
    <w:rsid w:val="00FE0BFB"/>
    <w:rsid w:val="00FE27CD"/>
    <w:rsid w:val="00FE459D"/>
    <w:rsid w:val="00FE473D"/>
    <w:rsid w:val="00FE4A44"/>
    <w:rsid w:val="00FF2BAE"/>
    <w:rsid w:val="00FF333A"/>
    <w:rsid w:val="00FF380A"/>
    <w:rsid w:val="00FF489F"/>
    <w:rsid w:val="00FF5D2A"/>
    <w:rsid w:val="00FF5E9B"/>
    <w:rsid w:val="00FF748A"/>
    <w:rsid w:val="00FF7915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3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5C2609"/>
    <w:pPr>
      <w:keepNext/>
      <w:spacing w:before="240" w:after="60" w:line="276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328A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ConsPlusNormal">
    <w:name w:val="ConsPlusNormal"/>
    <w:rsid w:val="00BB328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listparagraph0">
    <w:name w:val="msolistparagraph"/>
    <w:basedOn w:val="a"/>
    <w:rsid w:val="00BB328A"/>
    <w:pPr>
      <w:suppressAutoHyphens/>
      <w:ind w:left="720"/>
      <w:contextualSpacing/>
    </w:pPr>
    <w:rPr>
      <w:lang w:eastAsia="ar-SA"/>
    </w:rPr>
  </w:style>
  <w:style w:type="paragraph" w:customStyle="1" w:styleId="a4">
    <w:name w:val="Содержимое таблицы"/>
    <w:basedOn w:val="a"/>
    <w:rsid w:val="00BB328A"/>
    <w:pPr>
      <w:suppressLineNumbers/>
      <w:suppressAutoHyphens/>
    </w:pPr>
    <w:rPr>
      <w:lang w:eastAsia="ar-SA"/>
    </w:rPr>
  </w:style>
  <w:style w:type="paragraph" w:styleId="a5">
    <w:name w:val="Document Map"/>
    <w:basedOn w:val="a"/>
    <w:link w:val="a6"/>
    <w:semiHidden/>
    <w:rsid w:val="00D81903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CharacterStyle1">
    <w:name w:val="Character Style 1"/>
    <w:rsid w:val="00C9359D"/>
    <w:rPr>
      <w:rFonts w:ascii="Arial" w:hAnsi="Arial" w:cs="Arial"/>
      <w:sz w:val="30"/>
      <w:szCs w:val="30"/>
    </w:rPr>
  </w:style>
  <w:style w:type="paragraph" w:customStyle="1" w:styleId="14">
    <w:name w:val="Обычный + 14 пт"/>
    <w:aliases w:val="По ширинеОбычный + 14 пт,По ширине + разреженный на  0,4 пт"/>
    <w:basedOn w:val="a"/>
    <w:uiPriority w:val="99"/>
    <w:rsid w:val="00C9359D"/>
    <w:pPr>
      <w:widowControl w:val="0"/>
      <w:autoSpaceDE w:val="0"/>
      <w:autoSpaceDN w:val="0"/>
      <w:spacing w:before="144"/>
      <w:ind w:firstLine="720"/>
      <w:jc w:val="both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2A5037"/>
    <w:rPr>
      <w:rFonts w:ascii="Tahoma" w:hAnsi="Tahoma"/>
      <w:sz w:val="16"/>
      <w:szCs w:val="16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A66D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A66DA7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66D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A66DA7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rsid w:val="005C2609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d">
    <w:name w:val="Hyperlink"/>
    <w:uiPriority w:val="99"/>
    <w:semiHidden/>
    <w:unhideWhenUsed/>
    <w:rsid w:val="005C2609"/>
    <w:rPr>
      <w:rFonts w:ascii="Times New Roman" w:hAnsi="Times New Roman" w:cs="Times New Roman" w:hint="default"/>
      <w:color w:val="0000FF"/>
      <w:u w:val="single"/>
    </w:rPr>
  </w:style>
  <w:style w:type="character" w:styleId="ae">
    <w:name w:val="FollowedHyperlink"/>
    <w:uiPriority w:val="99"/>
    <w:semiHidden/>
    <w:unhideWhenUsed/>
    <w:rsid w:val="005C2609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C2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5C2609"/>
    <w:rPr>
      <w:rFonts w:ascii="Courier New" w:eastAsia="Times New Roman" w:hAnsi="Courier New" w:cs="Courier New"/>
    </w:rPr>
  </w:style>
  <w:style w:type="character" w:styleId="af">
    <w:name w:val="Strong"/>
    <w:uiPriority w:val="99"/>
    <w:qFormat/>
    <w:rsid w:val="005C2609"/>
    <w:rPr>
      <w:rFonts w:ascii="Times New Roman" w:hAnsi="Times New Roman" w:cs="Times New Roman" w:hint="default"/>
      <w:b/>
      <w:bCs w:val="0"/>
    </w:rPr>
  </w:style>
  <w:style w:type="paragraph" w:styleId="af0">
    <w:name w:val="footnote text"/>
    <w:basedOn w:val="a"/>
    <w:link w:val="af1"/>
    <w:uiPriority w:val="99"/>
    <w:semiHidden/>
    <w:unhideWhenUsed/>
    <w:rsid w:val="005C2609"/>
    <w:rPr>
      <w:rFonts w:ascii="Calibri" w:hAnsi="Calibri"/>
      <w:sz w:val="20"/>
      <w:szCs w:val="20"/>
      <w:lang w:val="x-none" w:eastAsia="x-none"/>
    </w:rPr>
  </w:style>
  <w:style w:type="character" w:customStyle="1" w:styleId="af1">
    <w:name w:val="Текст сноски Знак"/>
    <w:link w:val="af0"/>
    <w:uiPriority w:val="99"/>
    <w:semiHidden/>
    <w:rsid w:val="005C2609"/>
    <w:rPr>
      <w:rFonts w:eastAsia="Times New Roman"/>
    </w:rPr>
  </w:style>
  <w:style w:type="character" w:customStyle="1" w:styleId="af2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f3"/>
    <w:locked/>
    <w:rsid w:val="005C2609"/>
    <w:rPr>
      <w:rFonts w:ascii="Times New Roman" w:hAnsi="Times New Roman"/>
      <w:sz w:val="24"/>
    </w:rPr>
  </w:style>
  <w:style w:type="paragraph" w:styleId="af3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f2"/>
    <w:unhideWhenUsed/>
    <w:rsid w:val="005C2609"/>
    <w:pPr>
      <w:spacing w:after="120"/>
    </w:pPr>
    <w:rPr>
      <w:rFonts w:eastAsia="Calibri"/>
      <w:szCs w:val="20"/>
      <w:lang w:val="x-none" w:eastAsia="x-none"/>
    </w:rPr>
  </w:style>
  <w:style w:type="character" w:customStyle="1" w:styleId="1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uiPriority w:val="99"/>
    <w:semiHidden/>
    <w:rsid w:val="005C2609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5C2609"/>
    <w:pPr>
      <w:ind w:left="9639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5C2609"/>
    <w:rPr>
      <w:rFonts w:ascii="Times New Roman" w:eastAsia="Times New Roman" w:hAnsi="Times New Roman"/>
      <w:sz w:val="24"/>
      <w:szCs w:val="24"/>
    </w:rPr>
  </w:style>
  <w:style w:type="character" w:customStyle="1" w:styleId="a8">
    <w:name w:val="Текст выноски Знак"/>
    <w:link w:val="a7"/>
    <w:uiPriority w:val="99"/>
    <w:semiHidden/>
    <w:rsid w:val="005C2609"/>
    <w:rPr>
      <w:rFonts w:ascii="Tahoma" w:eastAsia="Times New Roman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5C26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C260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5C260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10">
    <w:name w:val="Абзац списка1"/>
    <w:basedOn w:val="a"/>
    <w:uiPriority w:val="99"/>
    <w:rsid w:val="005C26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5C2609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5C2609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uiPriority w:val="99"/>
    <w:rsid w:val="005C2609"/>
    <w:pPr>
      <w:spacing w:after="240"/>
    </w:pPr>
  </w:style>
  <w:style w:type="paragraph" w:customStyle="1" w:styleId="af5">
    <w:name w:val="Знак Знак Знак Знак Знак Знак Знак Знак Знак Знак Знак"/>
    <w:basedOn w:val="a"/>
    <w:uiPriority w:val="99"/>
    <w:rsid w:val="005C26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5C2609"/>
    <w:pPr>
      <w:suppressAutoHyphens/>
      <w:autoSpaceDE w:val="0"/>
    </w:pPr>
    <w:rPr>
      <w:rFonts w:ascii="Arial" w:eastAsia="Times New Roman" w:hAnsi="Arial" w:cs="Arial"/>
      <w:lang w:eastAsia="ar-SA"/>
    </w:rPr>
  </w:style>
  <w:style w:type="paragraph" w:customStyle="1" w:styleId="23">
    <w:name w:val="Абзац списка2"/>
    <w:basedOn w:val="a"/>
    <w:uiPriority w:val="99"/>
    <w:rsid w:val="005C2609"/>
    <w:pPr>
      <w:ind w:left="720"/>
      <w:contextualSpacing/>
    </w:pPr>
    <w:rPr>
      <w:sz w:val="26"/>
      <w:szCs w:val="20"/>
    </w:rPr>
  </w:style>
  <w:style w:type="paragraph" w:customStyle="1" w:styleId="ConsPlusTitle">
    <w:name w:val="ConsPlusTitle"/>
    <w:rsid w:val="005C260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5C260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f6">
    <w:name w:val="line number"/>
    <w:uiPriority w:val="99"/>
    <w:semiHidden/>
    <w:unhideWhenUsed/>
    <w:rsid w:val="005C2609"/>
    <w:rPr>
      <w:rFonts w:ascii="Times New Roman" w:hAnsi="Times New Roman" w:cs="Times New Roman" w:hint="default"/>
    </w:rPr>
  </w:style>
  <w:style w:type="character" w:styleId="af7">
    <w:name w:val="page number"/>
    <w:uiPriority w:val="99"/>
    <w:unhideWhenUsed/>
    <w:rsid w:val="005C2609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5C2609"/>
  </w:style>
  <w:style w:type="character" w:customStyle="1" w:styleId="12">
    <w:name w:val="Текст сноски Знак1"/>
    <w:uiPriority w:val="99"/>
    <w:semiHidden/>
    <w:rsid w:val="005C2609"/>
    <w:rPr>
      <w:rFonts w:ascii="Times New Roman" w:hAnsi="Times New Roman" w:cs="Times New Roman" w:hint="default"/>
      <w:sz w:val="20"/>
      <w:szCs w:val="20"/>
      <w:lang w:val="x-none" w:eastAsia="ru-RU"/>
    </w:rPr>
  </w:style>
  <w:style w:type="character" w:customStyle="1" w:styleId="apple-converted-space">
    <w:name w:val="apple-converted-space"/>
    <w:rsid w:val="005C2609"/>
    <w:rPr>
      <w:rFonts w:ascii="Times New Roman" w:hAnsi="Times New Roman" w:cs="Times New Roman" w:hint="default"/>
    </w:rPr>
  </w:style>
  <w:style w:type="character" w:customStyle="1" w:styleId="butback">
    <w:name w:val="butback"/>
    <w:uiPriority w:val="99"/>
    <w:rsid w:val="005C2609"/>
    <w:rPr>
      <w:rFonts w:ascii="Times New Roman" w:hAnsi="Times New Roman" w:cs="Times New Roman" w:hint="default"/>
    </w:rPr>
  </w:style>
  <w:style w:type="character" w:customStyle="1" w:styleId="submenu-table">
    <w:name w:val="submenu-table"/>
    <w:uiPriority w:val="99"/>
    <w:rsid w:val="005C2609"/>
    <w:rPr>
      <w:rFonts w:ascii="Times New Roman" w:hAnsi="Times New Roman" w:cs="Times New Roman" w:hint="default"/>
    </w:rPr>
  </w:style>
  <w:style w:type="character" w:customStyle="1" w:styleId="text11">
    <w:name w:val="text11"/>
    <w:uiPriority w:val="99"/>
    <w:rsid w:val="005C2609"/>
    <w:rPr>
      <w:rFonts w:ascii="Arial CYR" w:hAnsi="Arial CYR" w:cs="Arial CYR" w:hint="default"/>
      <w:color w:val="000000"/>
      <w:sz w:val="18"/>
    </w:rPr>
  </w:style>
  <w:style w:type="table" w:styleId="af8">
    <w:name w:val="Table Grid"/>
    <w:basedOn w:val="a1"/>
    <w:uiPriority w:val="99"/>
    <w:rsid w:val="005C260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uiPriority w:val="59"/>
    <w:rsid w:val="005C2609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5C2609"/>
    <w:pPr>
      <w:numPr>
        <w:numId w:val="2"/>
      </w:numPr>
    </w:pPr>
  </w:style>
  <w:style w:type="table" w:customStyle="1" w:styleId="8">
    <w:name w:val="Сетка таблицы8"/>
    <w:basedOn w:val="a1"/>
    <w:next w:val="af8"/>
    <w:uiPriority w:val="59"/>
    <w:rsid w:val="002631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5B2DE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"/>
    <w:rsid w:val="00B476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p5">
    <w:name w:val="p5"/>
    <w:basedOn w:val="a"/>
    <w:rsid w:val="00CE3A0E"/>
    <w:pPr>
      <w:spacing w:before="100" w:beforeAutospacing="1" w:after="100" w:afterAutospacing="1"/>
    </w:pPr>
    <w:rPr>
      <w:rFonts w:eastAsia="Calibri"/>
    </w:rPr>
  </w:style>
  <w:style w:type="numbering" w:customStyle="1" w:styleId="15">
    <w:name w:val="Нет списка1"/>
    <w:next w:val="a2"/>
    <w:uiPriority w:val="99"/>
    <w:semiHidden/>
    <w:unhideWhenUsed/>
    <w:rsid w:val="005D1CD2"/>
  </w:style>
  <w:style w:type="numbering" w:customStyle="1" w:styleId="113">
    <w:name w:val="Нет списка11"/>
    <w:next w:val="a2"/>
    <w:uiPriority w:val="99"/>
    <w:semiHidden/>
    <w:unhideWhenUsed/>
    <w:rsid w:val="005D1CD2"/>
  </w:style>
  <w:style w:type="character" w:customStyle="1" w:styleId="a6">
    <w:name w:val="Схема документа Знак"/>
    <w:link w:val="a5"/>
    <w:semiHidden/>
    <w:rsid w:val="005D1CD2"/>
    <w:rPr>
      <w:rFonts w:ascii="Tahoma" w:eastAsia="Times New Roman" w:hAnsi="Tahoma" w:cs="Tahoma"/>
      <w:shd w:val="clear" w:color="auto" w:fill="000080"/>
    </w:rPr>
  </w:style>
  <w:style w:type="table" w:customStyle="1" w:styleId="100">
    <w:name w:val="Сетка таблицы10"/>
    <w:basedOn w:val="a1"/>
    <w:next w:val="af8"/>
    <w:uiPriority w:val="99"/>
    <w:rsid w:val="005D1C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uiPriority w:val="59"/>
    <w:rsid w:val="005D1CD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Стиль111"/>
    <w:rsid w:val="005D1CD2"/>
    <w:pPr>
      <w:numPr>
        <w:numId w:val="43"/>
      </w:numPr>
    </w:pPr>
  </w:style>
  <w:style w:type="table" w:customStyle="1" w:styleId="81">
    <w:name w:val="Сетка таблицы81"/>
    <w:basedOn w:val="a1"/>
    <w:next w:val="af8"/>
    <w:uiPriority w:val="59"/>
    <w:rsid w:val="005D1C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f8"/>
    <w:uiPriority w:val="39"/>
    <w:rsid w:val="005D1CD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5D1CD2"/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a"/>
    <w:rsid w:val="005D1CD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5D1CD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5D1CD2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5D1CD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5D1CD2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5D1CD2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5D1CD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5D1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5D1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83">
    <w:name w:val="xl8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85">
    <w:name w:val="xl8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2">
    <w:name w:val="xl92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5">
    <w:name w:val="xl9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5D1CD2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9">
    <w:name w:val="xl99"/>
    <w:basedOn w:val="a"/>
    <w:rsid w:val="005D1CD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01">
    <w:name w:val="xl101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5">
    <w:name w:val="xl10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30">
    <w:name w:val="Абзац списка3"/>
    <w:basedOn w:val="a"/>
    <w:rsid w:val="005D1CD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26">
    <w:name w:val="Нет списка2"/>
    <w:next w:val="a2"/>
    <w:uiPriority w:val="99"/>
    <w:semiHidden/>
    <w:unhideWhenUsed/>
    <w:rsid w:val="00DB1B21"/>
  </w:style>
  <w:style w:type="table" w:customStyle="1" w:styleId="140">
    <w:name w:val="Сетка таблицы14"/>
    <w:basedOn w:val="a1"/>
    <w:next w:val="af8"/>
    <w:uiPriority w:val="39"/>
    <w:rsid w:val="00DB1B2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B1B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B1B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DB1B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DB1B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DB1B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paragraph" w:customStyle="1" w:styleId="xl114">
    <w:name w:val="xl114"/>
    <w:basedOn w:val="a"/>
    <w:rsid w:val="00DB1B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paragraph" w:customStyle="1" w:styleId="xl115">
    <w:name w:val="xl115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numbering" w:customStyle="1" w:styleId="33">
    <w:name w:val="Нет списка3"/>
    <w:next w:val="a2"/>
    <w:uiPriority w:val="99"/>
    <w:semiHidden/>
    <w:unhideWhenUsed/>
    <w:rsid w:val="00AA2125"/>
  </w:style>
  <w:style w:type="numbering" w:customStyle="1" w:styleId="122">
    <w:name w:val="Нет списка12"/>
    <w:next w:val="a2"/>
    <w:uiPriority w:val="99"/>
    <w:semiHidden/>
    <w:unhideWhenUsed/>
    <w:rsid w:val="00AA2125"/>
  </w:style>
  <w:style w:type="table" w:customStyle="1" w:styleId="150">
    <w:name w:val="Сетка таблицы15"/>
    <w:basedOn w:val="a1"/>
    <w:next w:val="af8"/>
    <w:uiPriority w:val="99"/>
    <w:rsid w:val="00AA21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uiPriority w:val="59"/>
    <w:rsid w:val="00AA2125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Стиль112"/>
    <w:rsid w:val="00AA2125"/>
    <w:pPr>
      <w:numPr>
        <w:numId w:val="40"/>
      </w:numPr>
    </w:pPr>
  </w:style>
  <w:style w:type="table" w:customStyle="1" w:styleId="82">
    <w:name w:val="Сетка таблицы82"/>
    <w:basedOn w:val="a1"/>
    <w:next w:val="af8"/>
    <w:uiPriority w:val="59"/>
    <w:rsid w:val="00AA21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1"/>
    <w:next w:val="af8"/>
    <w:uiPriority w:val="39"/>
    <w:rsid w:val="00AA212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2">
    <w:name w:val="Стиль113"/>
    <w:rsid w:val="00AA2125"/>
  </w:style>
  <w:style w:type="paragraph" w:customStyle="1" w:styleId="xl116">
    <w:name w:val="xl116"/>
    <w:basedOn w:val="a"/>
    <w:rsid w:val="00174C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17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174C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174C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174C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17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174C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A603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40">
    <w:name w:val="Нет списка4"/>
    <w:next w:val="a2"/>
    <w:uiPriority w:val="99"/>
    <w:semiHidden/>
    <w:unhideWhenUsed/>
    <w:rsid w:val="001F103A"/>
  </w:style>
  <w:style w:type="table" w:customStyle="1" w:styleId="240">
    <w:name w:val="Сетка таблицы24"/>
    <w:basedOn w:val="a1"/>
    <w:uiPriority w:val="59"/>
    <w:rsid w:val="00F9131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f8"/>
    <w:uiPriority w:val="59"/>
    <w:rsid w:val="004D2E2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f8"/>
    <w:rsid w:val="008633E0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f8"/>
    <w:uiPriority w:val="59"/>
    <w:rsid w:val="00C23CF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4">
    <w:name w:val="xl124"/>
    <w:basedOn w:val="a"/>
    <w:rsid w:val="000010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5">
    <w:name w:val="xl125"/>
    <w:basedOn w:val="a"/>
    <w:rsid w:val="000010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0010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7">
    <w:name w:val="xl127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8">
    <w:name w:val="xl128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0010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0010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0010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font7">
    <w:name w:val="font7"/>
    <w:basedOn w:val="a"/>
    <w:rsid w:val="007F6C8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7F6C8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numbering" w:customStyle="1" w:styleId="50">
    <w:name w:val="Нет списка5"/>
    <w:next w:val="a2"/>
    <w:uiPriority w:val="99"/>
    <w:semiHidden/>
    <w:unhideWhenUsed/>
    <w:rsid w:val="000E5E92"/>
  </w:style>
  <w:style w:type="table" w:customStyle="1" w:styleId="200">
    <w:name w:val="Сетка таблицы20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3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3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0E5E92"/>
  </w:style>
  <w:style w:type="numbering" w:customStyle="1" w:styleId="1114">
    <w:name w:val="Нет списка111"/>
    <w:next w:val="a2"/>
    <w:uiPriority w:val="99"/>
    <w:semiHidden/>
    <w:unhideWhenUsed/>
    <w:rsid w:val="000E5E92"/>
  </w:style>
  <w:style w:type="table" w:customStyle="1" w:styleId="101">
    <w:name w:val="Сетка таблицы101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Стиль1111"/>
    <w:rsid w:val="000E5E92"/>
    <w:pPr>
      <w:numPr>
        <w:numId w:val="39"/>
      </w:numPr>
    </w:pPr>
  </w:style>
  <w:style w:type="table" w:customStyle="1" w:styleId="811">
    <w:name w:val="Сетка таблицы811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Абзац списка3"/>
    <w:basedOn w:val="a"/>
    <w:rsid w:val="000E5E9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214">
    <w:name w:val="Нет списка21"/>
    <w:next w:val="a2"/>
    <w:uiPriority w:val="99"/>
    <w:semiHidden/>
    <w:unhideWhenUsed/>
    <w:rsid w:val="000E5E92"/>
  </w:style>
  <w:style w:type="table" w:customStyle="1" w:styleId="141">
    <w:name w:val="Сетка таблицы14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0E5E92"/>
  </w:style>
  <w:style w:type="numbering" w:customStyle="1" w:styleId="1210">
    <w:name w:val="Нет списка121"/>
    <w:next w:val="a2"/>
    <w:uiPriority w:val="99"/>
    <w:semiHidden/>
    <w:unhideWhenUsed/>
    <w:rsid w:val="000E5E92"/>
  </w:style>
  <w:style w:type="table" w:customStyle="1" w:styleId="151">
    <w:name w:val="Сетка таблицы151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Стиль1121"/>
    <w:rsid w:val="000E5E92"/>
    <w:pPr>
      <w:numPr>
        <w:numId w:val="41"/>
      </w:numPr>
    </w:pPr>
  </w:style>
  <w:style w:type="table" w:customStyle="1" w:styleId="821">
    <w:name w:val="Сетка таблицы821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">
    <w:name w:val="Сетка таблицы92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Стиль1131"/>
    <w:rsid w:val="000E5E92"/>
    <w:pPr>
      <w:numPr>
        <w:numId w:val="42"/>
      </w:numPr>
    </w:pPr>
  </w:style>
  <w:style w:type="numbering" w:customStyle="1" w:styleId="410">
    <w:name w:val="Нет списка41"/>
    <w:next w:val="a2"/>
    <w:uiPriority w:val="99"/>
    <w:semiHidden/>
    <w:unhideWhenUsed/>
    <w:rsid w:val="000E5E92"/>
  </w:style>
  <w:style w:type="table" w:customStyle="1" w:styleId="241">
    <w:name w:val="Сетка таблицы241"/>
    <w:basedOn w:val="a1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1"/>
    <w:next w:val="af8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1"/>
    <w:next w:val="af8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1"/>
    <w:next w:val="af8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33">
    <w:name w:val="xl133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4">
    <w:name w:val="xl134"/>
    <w:basedOn w:val="a"/>
    <w:rsid w:val="00FF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5">
    <w:name w:val="xl135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">
    <w:name w:val="xl136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">
    <w:name w:val="xl137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a"/>
    <w:rsid w:val="00FF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1">
    <w:name w:val="xl141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2">
    <w:name w:val="xl142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3">
    <w:name w:val="xl143"/>
    <w:basedOn w:val="a"/>
    <w:rsid w:val="00FF791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4">
    <w:name w:val="xl144"/>
    <w:basedOn w:val="a"/>
    <w:rsid w:val="00FF791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5">
    <w:name w:val="xl145"/>
    <w:basedOn w:val="a"/>
    <w:rsid w:val="00FF79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FF791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FF79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2">
    <w:name w:val="xl152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character" w:styleId="afa">
    <w:name w:val="Intense Emphasis"/>
    <w:uiPriority w:val="21"/>
    <w:qFormat/>
    <w:rsid w:val="00324EA1"/>
    <w:rPr>
      <w:b/>
      <w:bCs/>
      <w:i/>
      <w:iCs/>
      <w:color w:val="4F81BD"/>
    </w:rPr>
  </w:style>
  <w:style w:type="paragraph" w:customStyle="1" w:styleId="font9">
    <w:name w:val="font9"/>
    <w:basedOn w:val="a"/>
    <w:rsid w:val="00F73A6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F73A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53">
    <w:name w:val="xl153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4">
    <w:name w:val="xl154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6">
    <w:name w:val="xl156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7">
    <w:name w:val="xl157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8">
    <w:name w:val="xl158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9">
    <w:name w:val="xl159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">
    <w:name w:val="xl160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1">
    <w:name w:val="xl161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2">
    <w:name w:val="xl162"/>
    <w:basedOn w:val="a"/>
    <w:rsid w:val="00F73A6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3">
    <w:name w:val="xl163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4">
    <w:name w:val="xl164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F73A6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68">
    <w:name w:val="xl168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69">
    <w:name w:val="xl169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70">
    <w:name w:val="xl170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1">
    <w:name w:val="xl171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2">
    <w:name w:val="xl172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3">
    <w:name w:val="xl173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4">
    <w:name w:val="xl174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5">
    <w:name w:val="xl175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6">
    <w:name w:val="xl176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7">
    <w:name w:val="xl177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1">
    <w:name w:val="xl181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2">
    <w:name w:val="xl182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3">
    <w:name w:val="xl183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4">
    <w:name w:val="xl184"/>
    <w:basedOn w:val="a"/>
    <w:rsid w:val="00F73A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85">
    <w:name w:val="xl185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86">
    <w:name w:val="xl186"/>
    <w:basedOn w:val="a"/>
    <w:rsid w:val="00DC6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font11">
    <w:name w:val="font11"/>
    <w:basedOn w:val="a"/>
    <w:rsid w:val="00BE490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2">
    <w:name w:val="font12"/>
    <w:basedOn w:val="a"/>
    <w:rsid w:val="00BE490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character" w:customStyle="1" w:styleId="27">
    <w:name w:val="Основной текст (2)_"/>
    <w:basedOn w:val="a0"/>
    <w:uiPriority w:val="99"/>
    <w:locked/>
    <w:rsid w:val="00B021D8"/>
    <w:rPr>
      <w:rFonts w:ascii="Times New Roman" w:hAnsi="Times New Roman" w:cs="Times New Roman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3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5C2609"/>
    <w:pPr>
      <w:keepNext/>
      <w:spacing w:before="240" w:after="60" w:line="276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328A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ConsPlusNormal">
    <w:name w:val="ConsPlusNormal"/>
    <w:rsid w:val="00BB328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listparagraph0">
    <w:name w:val="msolistparagraph"/>
    <w:basedOn w:val="a"/>
    <w:rsid w:val="00BB328A"/>
    <w:pPr>
      <w:suppressAutoHyphens/>
      <w:ind w:left="720"/>
      <w:contextualSpacing/>
    </w:pPr>
    <w:rPr>
      <w:lang w:eastAsia="ar-SA"/>
    </w:rPr>
  </w:style>
  <w:style w:type="paragraph" w:customStyle="1" w:styleId="a4">
    <w:name w:val="Содержимое таблицы"/>
    <w:basedOn w:val="a"/>
    <w:rsid w:val="00BB328A"/>
    <w:pPr>
      <w:suppressLineNumbers/>
      <w:suppressAutoHyphens/>
    </w:pPr>
    <w:rPr>
      <w:lang w:eastAsia="ar-SA"/>
    </w:rPr>
  </w:style>
  <w:style w:type="paragraph" w:styleId="a5">
    <w:name w:val="Document Map"/>
    <w:basedOn w:val="a"/>
    <w:link w:val="a6"/>
    <w:semiHidden/>
    <w:rsid w:val="00D81903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CharacterStyle1">
    <w:name w:val="Character Style 1"/>
    <w:rsid w:val="00C9359D"/>
    <w:rPr>
      <w:rFonts w:ascii="Arial" w:hAnsi="Arial" w:cs="Arial"/>
      <w:sz w:val="30"/>
      <w:szCs w:val="30"/>
    </w:rPr>
  </w:style>
  <w:style w:type="paragraph" w:customStyle="1" w:styleId="14">
    <w:name w:val="Обычный + 14 пт"/>
    <w:aliases w:val="По ширинеОбычный + 14 пт,По ширине + разреженный на  0,4 пт"/>
    <w:basedOn w:val="a"/>
    <w:uiPriority w:val="99"/>
    <w:rsid w:val="00C9359D"/>
    <w:pPr>
      <w:widowControl w:val="0"/>
      <w:autoSpaceDE w:val="0"/>
      <w:autoSpaceDN w:val="0"/>
      <w:spacing w:before="144"/>
      <w:ind w:firstLine="720"/>
      <w:jc w:val="both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2A5037"/>
    <w:rPr>
      <w:rFonts w:ascii="Tahoma" w:hAnsi="Tahoma"/>
      <w:sz w:val="16"/>
      <w:szCs w:val="16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A66D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A66DA7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66D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A66DA7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rsid w:val="005C2609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d">
    <w:name w:val="Hyperlink"/>
    <w:uiPriority w:val="99"/>
    <w:semiHidden/>
    <w:unhideWhenUsed/>
    <w:rsid w:val="005C2609"/>
    <w:rPr>
      <w:rFonts w:ascii="Times New Roman" w:hAnsi="Times New Roman" w:cs="Times New Roman" w:hint="default"/>
      <w:color w:val="0000FF"/>
      <w:u w:val="single"/>
    </w:rPr>
  </w:style>
  <w:style w:type="character" w:styleId="ae">
    <w:name w:val="FollowedHyperlink"/>
    <w:uiPriority w:val="99"/>
    <w:semiHidden/>
    <w:unhideWhenUsed/>
    <w:rsid w:val="005C2609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C2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5C2609"/>
    <w:rPr>
      <w:rFonts w:ascii="Courier New" w:eastAsia="Times New Roman" w:hAnsi="Courier New" w:cs="Courier New"/>
    </w:rPr>
  </w:style>
  <w:style w:type="character" w:styleId="af">
    <w:name w:val="Strong"/>
    <w:uiPriority w:val="99"/>
    <w:qFormat/>
    <w:rsid w:val="005C2609"/>
    <w:rPr>
      <w:rFonts w:ascii="Times New Roman" w:hAnsi="Times New Roman" w:cs="Times New Roman" w:hint="default"/>
      <w:b/>
      <w:bCs w:val="0"/>
    </w:rPr>
  </w:style>
  <w:style w:type="paragraph" w:styleId="af0">
    <w:name w:val="footnote text"/>
    <w:basedOn w:val="a"/>
    <w:link w:val="af1"/>
    <w:uiPriority w:val="99"/>
    <w:semiHidden/>
    <w:unhideWhenUsed/>
    <w:rsid w:val="005C2609"/>
    <w:rPr>
      <w:rFonts w:ascii="Calibri" w:hAnsi="Calibri"/>
      <w:sz w:val="20"/>
      <w:szCs w:val="20"/>
      <w:lang w:val="x-none" w:eastAsia="x-none"/>
    </w:rPr>
  </w:style>
  <w:style w:type="character" w:customStyle="1" w:styleId="af1">
    <w:name w:val="Текст сноски Знак"/>
    <w:link w:val="af0"/>
    <w:uiPriority w:val="99"/>
    <w:semiHidden/>
    <w:rsid w:val="005C2609"/>
    <w:rPr>
      <w:rFonts w:eastAsia="Times New Roman"/>
    </w:rPr>
  </w:style>
  <w:style w:type="character" w:customStyle="1" w:styleId="af2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f3"/>
    <w:locked/>
    <w:rsid w:val="005C2609"/>
    <w:rPr>
      <w:rFonts w:ascii="Times New Roman" w:hAnsi="Times New Roman"/>
      <w:sz w:val="24"/>
    </w:rPr>
  </w:style>
  <w:style w:type="paragraph" w:styleId="af3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f2"/>
    <w:unhideWhenUsed/>
    <w:rsid w:val="005C2609"/>
    <w:pPr>
      <w:spacing w:after="120"/>
    </w:pPr>
    <w:rPr>
      <w:rFonts w:eastAsia="Calibri"/>
      <w:szCs w:val="20"/>
      <w:lang w:val="x-none" w:eastAsia="x-none"/>
    </w:rPr>
  </w:style>
  <w:style w:type="character" w:customStyle="1" w:styleId="1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uiPriority w:val="99"/>
    <w:semiHidden/>
    <w:rsid w:val="005C2609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5C2609"/>
    <w:pPr>
      <w:ind w:left="9639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5C2609"/>
    <w:rPr>
      <w:rFonts w:ascii="Times New Roman" w:eastAsia="Times New Roman" w:hAnsi="Times New Roman"/>
      <w:sz w:val="24"/>
      <w:szCs w:val="24"/>
    </w:rPr>
  </w:style>
  <w:style w:type="character" w:customStyle="1" w:styleId="a8">
    <w:name w:val="Текст выноски Знак"/>
    <w:link w:val="a7"/>
    <w:uiPriority w:val="99"/>
    <w:semiHidden/>
    <w:rsid w:val="005C2609"/>
    <w:rPr>
      <w:rFonts w:ascii="Tahoma" w:eastAsia="Times New Roman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5C26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C260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5C260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10">
    <w:name w:val="Абзац списка1"/>
    <w:basedOn w:val="a"/>
    <w:uiPriority w:val="99"/>
    <w:rsid w:val="005C26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5C2609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5C2609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uiPriority w:val="99"/>
    <w:rsid w:val="005C2609"/>
    <w:pPr>
      <w:spacing w:after="240"/>
    </w:pPr>
  </w:style>
  <w:style w:type="paragraph" w:customStyle="1" w:styleId="af5">
    <w:name w:val="Знак Знак Знак Знак Знак Знак Знак Знак Знак Знак Знак"/>
    <w:basedOn w:val="a"/>
    <w:uiPriority w:val="99"/>
    <w:rsid w:val="005C26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5C2609"/>
    <w:pPr>
      <w:suppressAutoHyphens/>
      <w:autoSpaceDE w:val="0"/>
    </w:pPr>
    <w:rPr>
      <w:rFonts w:ascii="Arial" w:eastAsia="Times New Roman" w:hAnsi="Arial" w:cs="Arial"/>
      <w:lang w:eastAsia="ar-SA"/>
    </w:rPr>
  </w:style>
  <w:style w:type="paragraph" w:customStyle="1" w:styleId="23">
    <w:name w:val="Абзац списка2"/>
    <w:basedOn w:val="a"/>
    <w:uiPriority w:val="99"/>
    <w:rsid w:val="005C2609"/>
    <w:pPr>
      <w:ind w:left="720"/>
      <w:contextualSpacing/>
    </w:pPr>
    <w:rPr>
      <w:sz w:val="26"/>
      <w:szCs w:val="20"/>
    </w:rPr>
  </w:style>
  <w:style w:type="paragraph" w:customStyle="1" w:styleId="ConsPlusTitle">
    <w:name w:val="ConsPlusTitle"/>
    <w:rsid w:val="005C260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5C260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f6">
    <w:name w:val="line number"/>
    <w:uiPriority w:val="99"/>
    <w:semiHidden/>
    <w:unhideWhenUsed/>
    <w:rsid w:val="005C2609"/>
    <w:rPr>
      <w:rFonts w:ascii="Times New Roman" w:hAnsi="Times New Roman" w:cs="Times New Roman" w:hint="default"/>
    </w:rPr>
  </w:style>
  <w:style w:type="character" w:styleId="af7">
    <w:name w:val="page number"/>
    <w:uiPriority w:val="99"/>
    <w:unhideWhenUsed/>
    <w:rsid w:val="005C2609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5C2609"/>
  </w:style>
  <w:style w:type="character" w:customStyle="1" w:styleId="12">
    <w:name w:val="Текст сноски Знак1"/>
    <w:uiPriority w:val="99"/>
    <w:semiHidden/>
    <w:rsid w:val="005C2609"/>
    <w:rPr>
      <w:rFonts w:ascii="Times New Roman" w:hAnsi="Times New Roman" w:cs="Times New Roman" w:hint="default"/>
      <w:sz w:val="20"/>
      <w:szCs w:val="20"/>
      <w:lang w:val="x-none" w:eastAsia="ru-RU"/>
    </w:rPr>
  </w:style>
  <w:style w:type="character" w:customStyle="1" w:styleId="apple-converted-space">
    <w:name w:val="apple-converted-space"/>
    <w:rsid w:val="005C2609"/>
    <w:rPr>
      <w:rFonts w:ascii="Times New Roman" w:hAnsi="Times New Roman" w:cs="Times New Roman" w:hint="default"/>
    </w:rPr>
  </w:style>
  <w:style w:type="character" w:customStyle="1" w:styleId="butback">
    <w:name w:val="butback"/>
    <w:uiPriority w:val="99"/>
    <w:rsid w:val="005C2609"/>
    <w:rPr>
      <w:rFonts w:ascii="Times New Roman" w:hAnsi="Times New Roman" w:cs="Times New Roman" w:hint="default"/>
    </w:rPr>
  </w:style>
  <w:style w:type="character" w:customStyle="1" w:styleId="submenu-table">
    <w:name w:val="submenu-table"/>
    <w:uiPriority w:val="99"/>
    <w:rsid w:val="005C2609"/>
    <w:rPr>
      <w:rFonts w:ascii="Times New Roman" w:hAnsi="Times New Roman" w:cs="Times New Roman" w:hint="default"/>
    </w:rPr>
  </w:style>
  <w:style w:type="character" w:customStyle="1" w:styleId="text11">
    <w:name w:val="text11"/>
    <w:uiPriority w:val="99"/>
    <w:rsid w:val="005C2609"/>
    <w:rPr>
      <w:rFonts w:ascii="Arial CYR" w:hAnsi="Arial CYR" w:cs="Arial CYR" w:hint="default"/>
      <w:color w:val="000000"/>
      <w:sz w:val="18"/>
    </w:rPr>
  </w:style>
  <w:style w:type="table" w:styleId="af8">
    <w:name w:val="Table Grid"/>
    <w:basedOn w:val="a1"/>
    <w:uiPriority w:val="99"/>
    <w:rsid w:val="005C260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uiPriority w:val="59"/>
    <w:rsid w:val="005C2609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5C2609"/>
    <w:pPr>
      <w:numPr>
        <w:numId w:val="2"/>
      </w:numPr>
    </w:pPr>
  </w:style>
  <w:style w:type="table" w:customStyle="1" w:styleId="8">
    <w:name w:val="Сетка таблицы8"/>
    <w:basedOn w:val="a1"/>
    <w:next w:val="af8"/>
    <w:uiPriority w:val="59"/>
    <w:rsid w:val="002631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5B2DE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"/>
    <w:rsid w:val="00B476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p5">
    <w:name w:val="p5"/>
    <w:basedOn w:val="a"/>
    <w:rsid w:val="00CE3A0E"/>
    <w:pPr>
      <w:spacing w:before="100" w:beforeAutospacing="1" w:after="100" w:afterAutospacing="1"/>
    </w:pPr>
    <w:rPr>
      <w:rFonts w:eastAsia="Calibri"/>
    </w:rPr>
  </w:style>
  <w:style w:type="numbering" w:customStyle="1" w:styleId="15">
    <w:name w:val="Нет списка1"/>
    <w:next w:val="a2"/>
    <w:uiPriority w:val="99"/>
    <w:semiHidden/>
    <w:unhideWhenUsed/>
    <w:rsid w:val="005D1CD2"/>
  </w:style>
  <w:style w:type="numbering" w:customStyle="1" w:styleId="113">
    <w:name w:val="Нет списка11"/>
    <w:next w:val="a2"/>
    <w:uiPriority w:val="99"/>
    <w:semiHidden/>
    <w:unhideWhenUsed/>
    <w:rsid w:val="005D1CD2"/>
  </w:style>
  <w:style w:type="character" w:customStyle="1" w:styleId="a6">
    <w:name w:val="Схема документа Знак"/>
    <w:link w:val="a5"/>
    <w:semiHidden/>
    <w:rsid w:val="005D1CD2"/>
    <w:rPr>
      <w:rFonts w:ascii="Tahoma" w:eastAsia="Times New Roman" w:hAnsi="Tahoma" w:cs="Tahoma"/>
      <w:shd w:val="clear" w:color="auto" w:fill="000080"/>
    </w:rPr>
  </w:style>
  <w:style w:type="table" w:customStyle="1" w:styleId="100">
    <w:name w:val="Сетка таблицы10"/>
    <w:basedOn w:val="a1"/>
    <w:next w:val="af8"/>
    <w:uiPriority w:val="99"/>
    <w:rsid w:val="005D1C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uiPriority w:val="59"/>
    <w:rsid w:val="005D1CD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Стиль111"/>
    <w:rsid w:val="005D1CD2"/>
    <w:pPr>
      <w:numPr>
        <w:numId w:val="43"/>
      </w:numPr>
    </w:pPr>
  </w:style>
  <w:style w:type="table" w:customStyle="1" w:styleId="81">
    <w:name w:val="Сетка таблицы81"/>
    <w:basedOn w:val="a1"/>
    <w:next w:val="af8"/>
    <w:uiPriority w:val="59"/>
    <w:rsid w:val="005D1C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f8"/>
    <w:uiPriority w:val="39"/>
    <w:rsid w:val="005D1CD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5D1CD2"/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a"/>
    <w:rsid w:val="005D1CD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5D1CD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5D1CD2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5D1CD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5D1CD2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5D1CD2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5D1CD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5D1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5D1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83">
    <w:name w:val="xl8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85">
    <w:name w:val="xl8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2">
    <w:name w:val="xl92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5">
    <w:name w:val="xl9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5D1CD2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9">
    <w:name w:val="xl99"/>
    <w:basedOn w:val="a"/>
    <w:rsid w:val="005D1CD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01">
    <w:name w:val="xl101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5">
    <w:name w:val="xl10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30">
    <w:name w:val="Абзац списка3"/>
    <w:basedOn w:val="a"/>
    <w:rsid w:val="005D1CD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26">
    <w:name w:val="Нет списка2"/>
    <w:next w:val="a2"/>
    <w:uiPriority w:val="99"/>
    <w:semiHidden/>
    <w:unhideWhenUsed/>
    <w:rsid w:val="00DB1B21"/>
  </w:style>
  <w:style w:type="table" w:customStyle="1" w:styleId="140">
    <w:name w:val="Сетка таблицы14"/>
    <w:basedOn w:val="a1"/>
    <w:next w:val="af8"/>
    <w:uiPriority w:val="39"/>
    <w:rsid w:val="00DB1B2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B1B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B1B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DB1B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DB1B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DB1B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paragraph" w:customStyle="1" w:styleId="xl114">
    <w:name w:val="xl114"/>
    <w:basedOn w:val="a"/>
    <w:rsid w:val="00DB1B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paragraph" w:customStyle="1" w:styleId="xl115">
    <w:name w:val="xl115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numbering" w:customStyle="1" w:styleId="33">
    <w:name w:val="Нет списка3"/>
    <w:next w:val="a2"/>
    <w:uiPriority w:val="99"/>
    <w:semiHidden/>
    <w:unhideWhenUsed/>
    <w:rsid w:val="00AA2125"/>
  </w:style>
  <w:style w:type="numbering" w:customStyle="1" w:styleId="122">
    <w:name w:val="Нет списка12"/>
    <w:next w:val="a2"/>
    <w:uiPriority w:val="99"/>
    <w:semiHidden/>
    <w:unhideWhenUsed/>
    <w:rsid w:val="00AA2125"/>
  </w:style>
  <w:style w:type="table" w:customStyle="1" w:styleId="150">
    <w:name w:val="Сетка таблицы15"/>
    <w:basedOn w:val="a1"/>
    <w:next w:val="af8"/>
    <w:uiPriority w:val="99"/>
    <w:rsid w:val="00AA21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uiPriority w:val="59"/>
    <w:rsid w:val="00AA2125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Стиль112"/>
    <w:rsid w:val="00AA2125"/>
    <w:pPr>
      <w:numPr>
        <w:numId w:val="40"/>
      </w:numPr>
    </w:pPr>
  </w:style>
  <w:style w:type="table" w:customStyle="1" w:styleId="82">
    <w:name w:val="Сетка таблицы82"/>
    <w:basedOn w:val="a1"/>
    <w:next w:val="af8"/>
    <w:uiPriority w:val="59"/>
    <w:rsid w:val="00AA21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1"/>
    <w:next w:val="af8"/>
    <w:uiPriority w:val="39"/>
    <w:rsid w:val="00AA212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2">
    <w:name w:val="Стиль113"/>
    <w:rsid w:val="00AA2125"/>
  </w:style>
  <w:style w:type="paragraph" w:customStyle="1" w:styleId="xl116">
    <w:name w:val="xl116"/>
    <w:basedOn w:val="a"/>
    <w:rsid w:val="00174C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17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174C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174C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174C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17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174C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A603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40">
    <w:name w:val="Нет списка4"/>
    <w:next w:val="a2"/>
    <w:uiPriority w:val="99"/>
    <w:semiHidden/>
    <w:unhideWhenUsed/>
    <w:rsid w:val="001F103A"/>
  </w:style>
  <w:style w:type="table" w:customStyle="1" w:styleId="240">
    <w:name w:val="Сетка таблицы24"/>
    <w:basedOn w:val="a1"/>
    <w:uiPriority w:val="59"/>
    <w:rsid w:val="00F9131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f8"/>
    <w:uiPriority w:val="59"/>
    <w:rsid w:val="004D2E2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f8"/>
    <w:rsid w:val="008633E0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f8"/>
    <w:uiPriority w:val="59"/>
    <w:rsid w:val="00C23CF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4">
    <w:name w:val="xl124"/>
    <w:basedOn w:val="a"/>
    <w:rsid w:val="000010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5">
    <w:name w:val="xl125"/>
    <w:basedOn w:val="a"/>
    <w:rsid w:val="000010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0010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7">
    <w:name w:val="xl127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8">
    <w:name w:val="xl128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0010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0010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0010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font7">
    <w:name w:val="font7"/>
    <w:basedOn w:val="a"/>
    <w:rsid w:val="007F6C8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7F6C8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numbering" w:customStyle="1" w:styleId="50">
    <w:name w:val="Нет списка5"/>
    <w:next w:val="a2"/>
    <w:uiPriority w:val="99"/>
    <w:semiHidden/>
    <w:unhideWhenUsed/>
    <w:rsid w:val="000E5E92"/>
  </w:style>
  <w:style w:type="table" w:customStyle="1" w:styleId="200">
    <w:name w:val="Сетка таблицы20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3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3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0E5E92"/>
  </w:style>
  <w:style w:type="numbering" w:customStyle="1" w:styleId="1114">
    <w:name w:val="Нет списка111"/>
    <w:next w:val="a2"/>
    <w:uiPriority w:val="99"/>
    <w:semiHidden/>
    <w:unhideWhenUsed/>
    <w:rsid w:val="000E5E92"/>
  </w:style>
  <w:style w:type="table" w:customStyle="1" w:styleId="101">
    <w:name w:val="Сетка таблицы101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Стиль1111"/>
    <w:rsid w:val="000E5E92"/>
    <w:pPr>
      <w:numPr>
        <w:numId w:val="39"/>
      </w:numPr>
    </w:pPr>
  </w:style>
  <w:style w:type="table" w:customStyle="1" w:styleId="811">
    <w:name w:val="Сетка таблицы811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Абзац списка3"/>
    <w:basedOn w:val="a"/>
    <w:rsid w:val="000E5E9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214">
    <w:name w:val="Нет списка21"/>
    <w:next w:val="a2"/>
    <w:uiPriority w:val="99"/>
    <w:semiHidden/>
    <w:unhideWhenUsed/>
    <w:rsid w:val="000E5E92"/>
  </w:style>
  <w:style w:type="table" w:customStyle="1" w:styleId="141">
    <w:name w:val="Сетка таблицы14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0E5E92"/>
  </w:style>
  <w:style w:type="numbering" w:customStyle="1" w:styleId="1210">
    <w:name w:val="Нет списка121"/>
    <w:next w:val="a2"/>
    <w:uiPriority w:val="99"/>
    <w:semiHidden/>
    <w:unhideWhenUsed/>
    <w:rsid w:val="000E5E92"/>
  </w:style>
  <w:style w:type="table" w:customStyle="1" w:styleId="151">
    <w:name w:val="Сетка таблицы151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Стиль1121"/>
    <w:rsid w:val="000E5E92"/>
    <w:pPr>
      <w:numPr>
        <w:numId w:val="41"/>
      </w:numPr>
    </w:pPr>
  </w:style>
  <w:style w:type="table" w:customStyle="1" w:styleId="821">
    <w:name w:val="Сетка таблицы821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">
    <w:name w:val="Сетка таблицы92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Стиль1131"/>
    <w:rsid w:val="000E5E92"/>
    <w:pPr>
      <w:numPr>
        <w:numId w:val="42"/>
      </w:numPr>
    </w:pPr>
  </w:style>
  <w:style w:type="numbering" w:customStyle="1" w:styleId="410">
    <w:name w:val="Нет списка41"/>
    <w:next w:val="a2"/>
    <w:uiPriority w:val="99"/>
    <w:semiHidden/>
    <w:unhideWhenUsed/>
    <w:rsid w:val="000E5E92"/>
  </w:style>
  <w:style w:type="table" w:customStyle="1" w:styleId="241">
    <w:name w:val="Сетка таблицы241"/>
    <w:basedOn w:val="a1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1"/>
    <w:next w:val="af8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1"/>
    <w:next w:val="af8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1"/>
    <w:next w:val="af8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33">
    <w:name w:val="xl133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4">
    <w:name w:val="xl134"/>
    <w:basedOn w:val="a"/>
    <w:rsid w:val="00FF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5">
    <w:name w:val="xl135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">
    <w:name w:val="xl136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">
    <w:name w:val="xl137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a"/>
    <w:rsid w:val="00FF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1">
    <w:name w:val="xl141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2">
    <w:name w:val="xl142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3">
    <w:name w:val="xl143"/>
    <w:basedOn w:val="a"/>
    <w:rsid w:val="00FF791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4">
    <w:name w:val="xl144"/>
    <w:basedOn w:val="a"/>
    <w:rsid w:val="00FF791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5">
    <w:name w:val="xl145"/>
    <w:basedOn w:val="a"/>
    <w:rsid w:val="00FF79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FF791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FF79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2">
    <w:name w:val="xl152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character" w:styleId="afa">
    <w:name w:val="Intense Emphasis"/>
    <w:uiPriority w:val="21"/>
    <w:qFormat/>
    <w:rsid w:val="00324EA1"/>
    <w:rPr>
      <w:b/>
      <w:bCs/>
      <w:i/>
      <w:iCs/>
      <w:color w:val="4F81BD"/>
    </w:rPr>
  </w:style>
  <w:style w:type="paragraph" w:customStyle="1" w:styleId="font9">
    <w:name w:val="font9"/>
    <w:basedOn w:val="a"/>
    <w:rsid w:val="00F73A6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F73A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53">
    <w:name w:val="xl153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4">
    <w:name w:val="xl154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6">
    <w:name w:val="xl156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7">
    <w:name w:val="xl157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8">
    <w:name w:val="xl158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9">
    <w:name w:val="xl159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">
    <w:name w:val="xl160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1">
    <w:name w:val="xl161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2">
    <w:name w:val="xl162"/>
    <w:basedOn w:val="a"/>
    <w:rsid w:val="00F73A6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3">
    <w:name w:val="xl163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4">
    <w:name w:val="xl164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F73A6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68">
    <w:name w:val="xl168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69">
    <w:name w:val="xl169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70">
    <w:name w:val="xl170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1">
    <w:name w:val="xl171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2">
    <w:name w:val="xl172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3">
    <w:name w:val="xl173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4">
    <w:name w:val="xl174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5">
    <w:name w:val="xl175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6">
    <w:name w:val="xl176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7">
    <w:name w:val="xl177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1">
    <w:name w:val="xl181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2">
    <w:name w:val="xl182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3">
    <w:name w:val="xl183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4">
    <w:name w:val="xl184"/>
    <w:basedOn w:val="a"/>
    <w:rsid w:val="00F73A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85">
    <w:name w:val="xl185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86">
    <w:name w:val="xl186"/>
    <w:basedOn w:val="a"/>
    <w:rsid w:val="00DC6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font11">
    <w:name w:val="font11"/>
    <w:basedOn w:val="a"/>
    <w:rsid w:val="00BE490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2">
    <w:name w:val="font12"/>
    <w:basedOn w:val="a"/>
    <w:rsid w:val="00BE490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character" w:customStyle="1" w:styleId="27">
    <w:name w:val="Основной текст (2)_"/>
    <w:basedOn w:val="a0"/>
    <w:uiPriority w:val="99"/>
    <w:locked/>
    <w:rsid w:val="00B021D8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35D40-0DCD-4231-8ABD-CFFB09132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30</Pages>
  <Words>11310</Words>
  <Characters>64468</Characters>
  <Application>Microsoft Office Word</Application>
  <DocSecurity>0</DocSecurity>
  <Lines>537</Lines>
  <Paragraphs>151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От «      »                  2026 года  №             	</vt:lpstr>
      <vt:lpstr/>
      <vt:lpstr>ПОСТАНОВЛЯЕТ:</vt:lpstr>
      <vt:lpstr>Внести следующие изменения в муниципальную программу «Развитие образования» на 2</vt:lpstr>
      <vt:lpstr>Пункт 9 «Объем и источники финансирования муниципальной программы» главы 1 «Пасп</vt:lpstr>
      <vt:lpstr>Объем и источники финансирования муниципальной программы</vt:lpstr>
      <vt:lpstr>«Объем и источники финансирования муниципальной программы»  Главы 4 муниципальн</vt:lpstr>
      <vt:lpstr>Объем и источники финансирования муниципальной программы.</vt:lpstr>
      <vt:lpstr/>
      <vt:lpstr>Настоящее постановление вступает в силу со дня официального опубликования. </vt:lpstr>
      <vt:lpstr>Настоящее постановление подлежит официальному опубликованию.</vt:lpstr>
      <vt:lpstr>Контроль исполнения настоящего постановления возложить на заместителя мэра по со</vt:lpstr>
      <vt:lpstr/>
      <vt:lpstr/>
      <vt:lpstr/>
    </vt:vector>
  </TitlesOfParts>
  <Company>Grizli777</Company>
  <LinksUpToDate>false</LinksUpToDate>
  <CharactersWithSpaces>75627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User</cp:lastModifiedBy>
  <cp:revision>4</cp:revision>
  <cp:lastPrinted>2026-04-10T02:18:00Z</cp:lastPrinted>
  <dcterms:created xsi:type="dcterms:W3CDTF">2026-06-10T08:33:00Z</dcterms:created>
  <dcterms:modified xsi:type="dcterms:W3CDTF">2026-06-11T05:00:00Z</dcterms:modified>
</cp:coreProperties>
</file>